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11B" w:rsidRPr="0017211B" w:rsidRDefault="0017211B" w:rsidP="0017211B">
      <w:pPr>
        <w:pBdr>
          <w:bottom w:val="single" w:sz="8" w:space="4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b/>
          <w:bCs/>
          <w:smallCaps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b/>
          <w:bCs/>
          <w:smallCaps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               КАБИНЕТ   </w:t>
      </w:r>
      <w:r w:rsidRPr="0017211B">
        <w:rPr>
          <w:rFonts w:asciiTheme="majorHAnsi" w:eastAsiaTheme="majorEastAsia" w:hAnsiTheme="majorHAnsi" w:cstheme="majorBidi"/>
          <w:b/>
          <w:bCs/>
          <w:smallCaps/>
          <w:color w:val="17365D" w:themeColor="text2" w:themeShade="BF"/>
          <w:spacing w:val="5"/>
          <w:kern w:val="28"/>
          <w:sz w:val="96"/>
          <w:szCs w:val="9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27 </w:t>
      </w:r>
      <w:r w:rsidRPr="0017211B">
        <w:rPr>
          <w:rFonts w:asciiTheme="majorHAnsi" w:eastAsiaTheme="majorEastAsia" w:hAnsiTheme="majorHAnsi" w:cstheme="majorBidi"/>
          <w:b/>
          <w:bCs/>
          <w:smallCaps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</w:t>
      </w:r>
    </w:p>
    <w:p w:rsidR="0017211B" w:rsidRPr="0017211B" w:rsidRDefault="0017211B" w:rsidP="0017211B">
      <w:pPr>
        <w:spacing w:after="200" w:line="276" w:lineRule="auto"/>
        <w:rPr>
          <w:rFonts w:asciiTheme="minorHAnsi" w:eastAsiaTheme="minorHAnsi" w:hAnsiTheme="minorHAnsi" w:cstheme="minorBidi"/>
        </w:rPr>
      </w:pPr>
    </w:p>
    <w:p w:rsidR="00677C9C" w:rsidRPr="0017211B" w:rsidRDefault="0017211B" w:rsidP="0017211B">
      <w:pPr>
        <w:spacing w:after="200" w:line="276" w:lineRule="auto"/>
        <w:rPr>
          <w:rFonts w:ascii="Tahoma" w:eastAsiaTheme="minorHAnsi" w:hAnsi="Tahoma" w:cs="Tahoma"/>
          <w:b/>
          <w:sz w:val="52"/>
          <w:szCs w:val="52"/>
        </w:rPr>
      </w:pPr>
      <w:r w:rsidRPr="0017211B">
        <w:rPr>
          <w:rFonts w:asciiTheme="minorHAnsi" w:eastAsiaTheme="minorHAnsi" w:hAnsiTheme="minorHAnsi" w:cstheme="minorBidi"/>
          <w:b/>
          <w:sz w:val="48"/>
          <w:szCs w:val="48"/>
        </w:rPr>
        <w:t xml:space="preserve">     </w:t>
      </w:r>
      <w:r w:rsidR="00677C9C">
        <w:rPr>
          <w:rFonts w:ascii="Tahoma" w:eastAsiaTheme="minorHAnsi" w:hAnsi="Tahoma" w:cs="Tahoma"/>
          <w:b/>
          <w:sz w:val="52"/>
          <w:szCs w:val="52"/>
        </w:rPr>
        <w:t xml:space="preserve">ПРИЁМ  ДОКУМЕНТОВ  </w:t>
      </w:r>
      <w:r w:rsidRPr="0017211B">
        <w:rPr>
          <w:rFonts w:ascii="Tahoma" w:eastAsiaTheme="minorHAnsi" w:hAnsi="Tahoma" w:cs="Tahoma"/>
          <w:b/>
          <w:sz w:val="52"/>
          <w:szCs w:val="52"/>
        </w:rPr>
        <w:t>в ЛАГЕРЬ</w:t>
      </w:r>
    </w:p>
    <w:p w:rsidR="0017211B" w:rsidRPr="0017211B" w:rsidRDefault="0017211B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ПОНЕДЕЛЬНИК 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с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9.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</w:t>
      </w:r>
      <w:r w:rsidR="00EB2B21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до  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B652E6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8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B652E6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</w:p>
    <w:p w:rsidR="0017211B" w:rsidRPr="0017211B" w:rsidRDefault="0017211B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ВТОРНИК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        с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9.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до  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9B5BB3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9B5BB3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</w:p>
    <w:p w:rsidR="0017211B" w:rsidRPr="0017211B" w:rsidRDefault="0017211B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СРЕДА </w:t>
      </w:r>
      <w:r w:rsidR="007819E7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            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с 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9.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до 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B652E6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8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B652E6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           </w:t>
      </w:r>
    </w:p>
    <w:p w:rsidR="007819E7" w:rsidRDefault="0017211B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ЧЕТВЕРГ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         с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9.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до  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9B5BB3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9B5BB3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="00845F4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</w:p>
    <w:p w:rsidR="001A0EAC" w:rsidRDefault="001A0EAC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 </w:t>
      </w: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Обед 13.00-14.00</w:t>
      </w:r>
    </w:p>
    <w:p w:rsidR="00677C9C" w:rsidRDefault="0017211B" w:rsidP="0017211B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ПЯТНИЦА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</w:t>
      </w:r>
      <w:r w:rsidR="001A0EAC" w:rsidRP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48"/>
          <w:szCs w:val="4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(без обеда)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с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9.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до  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7819E7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6</w:t>
      </w:r>
      <w:r w:rsidRPr="0017211B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.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00</w:t>
      </w:r>
    </w:p>
    <w:p w:rsidR="00EB2B21" w:rsidRPr="00042BDF" w:rsidRDefault="00CA1E1A" w:rsidP="00E10D49">
      <w:pPr>
        <w:pBdr>
          <w:bottom w:val="single" w:sz="8" w:space="31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</w:t>
      </w:r>
      <w:bookmarkStart w:id="0" w:name="_GoBack"/>
      <w:bookmarkEnd w:id="0"/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16 мая – приёма НЕТ</w:t>
      </w: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6"/>
          <w:szCs w:val="5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          </w:t>
      </w:r>
    </w:p>
    <w:p w:rsidR="00E10D49" w:rsidRDefault="00E10D49" w:rsidP="004604A9">
      <w:pPr>
        <w:pBdr>
          <w:bottom w:val="single" w:sz="8" w:space="0" w:color="4F81BD" w:themeColor="accent1"/>
        </w:pBdr>
        <w:spacing w:after="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Полная стоимость </w:t>
      </w:r>
      <w:r w:rsidRPr="00E10D49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(кто </w:t>
      </w:r>
      <w:r w:rsidR="002C635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НЕ</w:t>
      </w:r>
      <w:r w:rsidRPr="00E10D49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проживает на территории </w:t>
      </w:r>
      <w:r w:rsidR="002C635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Архангельской области</w:t>
      </w:r>
      <w:r w:rsidRPr="00E10D49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)</w:t>
      </w: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36"/>
          <w:szCs w:val="36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     - 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22 009</w:t>
      </w:r>
      <w:r w:rsidRPr="00E10D49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руб.</w:t>
      </w:r>
    </w:p>
    <w:p w:rsidR="0088097C" w:rsidRDefault="00EB2B21" w:rsidP="004604A9">
      <w:pPr>
        <w:pBdr>
          <w:bottom w:val="single" w:sz="8" w:space="0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Родительская плата </w:t>
      </w:r>
      <w:r w:rsidR="00B652E6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смена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– </w:t>
      </w:r>
      <w:r w:rsidR="004562A4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1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4</w:t>
      </w:r>
      <w:r w:rsidR="004562A4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306</w:t>
      </w:r>
      <w:r w:rsidR="0088097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руб.</w:t>
      </w:r>
    </w:p>
    <w:p w:rsidR="00EB2B21" w:rsidRDefault="004562A4" w:rsidP="004604A9">
      <w:pPr>
        <w:pBdr>
          <w:bottom w:val="single" w:sz="8" w:space="0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Родительская плата ТЖС – </w:t>
      </w:r>
      <w:r w:rsidR="001A0EAC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3 301</w:t>
      </w:r>
      <w:r w:rsidR="00EB2B21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 руб.</w:t>
      </w:r>
    </w:p>
    <w:p w:rsidR="0077102E" w:rsidRDefault="0077102E" w:rsidP="004604A9">
      <w:pPr>
        <w:pBdr>
          <w:bottom w:val="single" w:sz="8" w:space="0" w:color="4F81BD" w:themeColor="accent1"/>
        </w:pBdr>
        <w:spacing w:after="300" w:line="240" w:lineRule="auto"/>
        <w:contextualSpacing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28"/>
          <w:szCs w:val="2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</w:p>
    <w:p w:rsidR="00386485" w:rsidRDefault="00386485" w:rsidP="004604A9">
      <w:pPr>
        <w:rPr>
          <w:rFonts w:asciiTheme="majorHAnsi" w:eastAsiaTheme="majorEastAsia" w:hAnsiTheme="majorHAnsi" w:cstheme="majorBidi"/>
          <w:sz w:val="28"/>
          <w:szCs w:val="28"/>
        </w:rPr>
      </w:pPr>
    </w:p>
    <w:p w:rsidR="00474808" w:rsidRPr="00474808" w:rsidRDefault="00474808" w:rsidP="00474808">
      <w:pPr>
        <w:jc w:val="center"/>
        <w:rPr>
          <w:rFonts w:asciiTheme="majorHAnsi" w:eastAsiaTheme="majorEastAsia" w:hAnsiTheme="majorHAnsi" w:cstheme="majorBidi"/>
          <w:b/>
          <w:sz w:val="28"/>
          <w:szCs w:val="28"/>
        </w:rPr>
      </w:pPr>
      <w:r w:rsidRPr="00474808">
        <w:rPr>
          <w:rFonts w:asciiTheme="majorHAnsi" w:eastAsiaTheme="majorEastAsia" w:hAnsiTheme="majorHAnsi" w:cstheme="majorBidi"/>
          <w:sz w:val="28"/>
          <w:szCs w:val="28"/>
        </w:rPr>
        <w:t>Бухгалтер по платным услугам</w:t>
      </w:r>
      <w:r w:rsidRPr="00474808">
        <w:rPr>
          <w:rFonts w:asciiTheme="majorHAnsi" w:eastAsiaTheme="majorEastAsia" w:hAnsiTheme="majorHAnsi" w:cstheme="majorBidi"/>
          <w:b/>
          <w:sz w:val="28"/>
          <w:szCs w:val="28"/>
        </w:rPr>
        <w:t xml:space="preserve"> – ЛЕВАЧЁВА ЕЛЕНА НИКОЛАЕВНА</w:t>
      </w:r>
    </w:p>
    <w:p w:rsidR="00474808" w:rsidRPr="00474808" w:rsidRDefault="00474808" w:rsidP="00474808">
      <w:pPr>
        <w:jc w:val="center"/>
        <w:rPr>
          <w:rFonts w:asciiTheme="majorHAnsi" w:eastAsiaTheme="majorEastAsia" w:hAnsiTheme="majorHAnsi" w:cstheme="majorBidi"/>
          <w:sz w:val="36"/>
          <w:szCs w:val="36"/>
        </w:rPr>
      </w:pPr>
      <w:r w:rsidRPr="00474808">
        <w:rPr>
          <w:rFonts w:asciiTheme="majorHAnsi" w:eastAsiaTheme="majorEastAsia" w:hAnsiTheme="majorHAnsi" w:cstheme="majorBidi"/>
          <w:b/>
          <w:sz w:val="36"/>
          <w:szCs w:val="36"/>
        </w:rPr>
        <w:t>т. 58-74-59</w:t>
      </w:r>
    </w:p>
    <w:sectPr w:rsidR="00474808" w:rsidRPr="00474808" w:rsidSect="00053F18">
      <w:pgSz w:w="11906" w:h="16838"/>
      <w:pgMar w:top="851" w:right="56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11B"/>
    <w:rsid w:val="00042BDF"/>
    <w:rsid w:val="00110026"/>
    <w:rsid w:val="0017211B"/>
    <w:rsid w:val="0018515E"/>
    <w:rsid w:val="001A0EAC"/>
    <w:rsid w:val="002C6358"/>
    <w:rsid w:val="00386485"/>
    <w:rsid w:val="004562A4"/>
    <w:rsid w:val="004604A9"/>
    <w:rsid w:val="00474808"/>
    <w:rsid w:val="004759FC"/>
    <w:rsid w:val="005A37AC"/>
    <w:rsid w:val="00667A31"/>
    <w:rsid w:val="00677C9C"/>
    <w:rsid w:val="0077102E"/>
    <w:rsid w:val="007819E7"/>
    <w:rsid w:val="00845F48"/>
    <w:rsid w:val="0088097C"/>
    <w:rsid w:val="008818A1"/>
    <w:rsid w:val="008A2ACE"/>
    <w:rsid w:val="009B5BB3"/>
    <w:rsid w:val="009D2506"/>
    <w:rsid w:val="009E6AF1"/>
    <w:rsid w:val="00B4090B"/>
    <w:rsid w:val="00B652E6"/>
    <w:rsid w:val="00C40132"/>
    <w:rsid w:val="00CA1E1A"/>
    <w:rsid w:val="00E10D49"/>
    <w:rsid w:val="00EB2B21"/>
    <w:rsid w:val="00FC219B"/>
    <w:rsid w:val="00FD2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8A1"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818A1"/>
    <w:rPr>
      <w:b/>
      <w:bCs/>
    </w:rPr>
  </w:style>
  <w:style w:type="paragraph" w:styleId="a4">
    <w:name w:val="List Paragraph"/>
    <w:basedOn w:val="a"/>
    <w:uiPriority w:val="34"/>
    <w:qFormat/>
    <w:rsid w:val="008818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8A1"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818A1"/>
    <w:rPr>
      <w:b/>
      <w:bCs/>
    </w:rPr>
  </w:style>
  <w:style w:type="paragraph" w:styleId="a4">
    <w:name w:val="List Paragraph"/>
    <w:basedOn w:val="a"/>
    <w:uiPriority w:val="34"/>
    <w:qFormat/>
    <w:rsid w:val="008818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8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2025-05-07T07:48:00Z</cp:lastPrinted>
  <dcterms:created xsi:type="dcterms:W3CDTF">2018-05-22T12:34:00Z</dcterms:created>
  <dcterms:modified xsi:type="dcterms:W3CDTF">2025-05-07T07:51:00Z</dcterms:modified>
</cp:coreProperties>
</file>