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0A1" w:rsidRPr="00B630A1" w:rsidRDefault="00B630A1" w:rsidP="00B630A1">
      <w:pPr>
        <w:shd w:val="clear" w:color="auto" w:fill="FFFFFF"/>
        <w:spacing w:after="0" w:line="240" w:lineRule="auto"/>
        <w:outlineLvl w:val="0"/>
        <w:rPr>
          <w:rFonts w:ascii="PT Serif" w:eastAsia="Times New Roman" w:hAnsi="PT Serif" w:cs="Tahoma"/>
          <w:color w:val="373737"/>
          <w:kern w:val="36"/>
          <w:sz w:val="38"/>
          <w:szCs w:val="38"/>
          <w:lang w:eastAsia="ru-RU"/>
        </w:rPr>
      </w:pPr>
      <w:r w:rsidRPr="00B630A1">
        <w:rPr>
          <w:rFonts w:ascii="PT Serif" w:eastAsia="Times New Roman" w:hAnsi="PT Serif" w:cs="Tahoma"/>
          <w:color w:val="373737"/>
          <w:kern w:val="36"/>
          <w:sz w:val="38"/>
          <w:szCs w:val="38"/>
          <w:lang w:eastAsia="ru-RU"/>
        </w:rPr>
        <w:t>Федеральный закон Российской Федерации от 7 февраля 1992 г. N 2300-I</w:t>
      </w:r>
    </w:p>
    <w:p w:rsidR="00B630A1" w:rsidRPr="00B630A1" w:rsidRDefault="00B630A1" w:rsidP="00B630A1">
      <w:pPr>
        <w:shd w:val="clear" w:color="auto" w:fill="FFFFFF"/>
        <w:spacing w:after="0" w:line="240" w:lineRule="auto"/>
        <w:outlineLvl w:val="1"/>
        <w:rPr>
          <w:rFonts w:ascii="PT Serif" w:eastAsia="Times New Roman" w:hAnsi="PT Serif" w:cs="Tahoma"/>
          <w:color w:val="373737"/>
          <w:sz w:val="32"/>
          <w:szCs w:val="32"/>
          <w:lang w:eastAsia="ru-RU"/>
        </w:rPr>
      </w:pPr>
      <w:r w:rsidRPr="00B630A1">
        <w:rPr>
          <w:rFonts w:ascii="PT Serif" w:eastAsia="Times New Roman" w:hAnsi="PT Serif" w:cs="Tahoma"/>
          <w:color w:val="373737"/>
          <w:sz w:val="32"/>
          <w:szCs w:val="32"/>
          <w:lang w:eastAsia="ru-RU"/>
        </w:rPr>
        <w:t>"О защите прав потребителей" </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i/>
          <w:iCs/>
          <w:color w:val="373737"/>
          <w:sz w:val="21"/>
          <w:szCs w:val="21"/>
          <w:lang w:eastAsia="ru-RU"/>
        </w:rPr>
        <w:t xml:space="preserve"> (в ред. Федеральных законов от 09.01.1996 N 2-ФЗ, от 17.12.1999 N 212-ФЗ, от 30.12.2001 N 196-ФЗ, от 22.08.2004 N 122-ФЗ, </w:t>
      </w:r>
      <w:proofErr w:type="gramStart"/>
      <w:r w:rsidRPr="00B630A1">
        <w:rPr>
          <w:rFonts w:ascii="Arial" w:eastAsia="Times New Roman" w:hAnsi="Arial" w:cs="Arial"/>
          <w:i/>
          <w:iCs/>
          <w:color w:val="373737"/>
          <w:sz w:val="21"/>
          <w:szCs w:val="21"/>
          <w:lang w:eastAsia="ru-RU"/>
        </w:rPr>
        <w:t>от</w:t>
      </w:r>
      <w:proofErr w:type="gramEnd"/>
      <w:r w:rsidRPr="00B630A1">
        <w:rPr>
          <w:rFonts w:ascii="Arial" w:eastAsia="Times New Roman" w:hAnsi="Arial" w:cs="Arial"/>
          <w:i/>
          <w:iCs/>
          <w:color w:val="373737"/>
          <w:sz w:val="21"/>
          <w:szCs w:val="21"/>
          <w:lang w:eastAsia="ru-RU"/>
        </w:rPr>
        <w:t xml:space="preserve"> 02.11.2004 N 127-ФЗ, от 21.12.2004 N 171-ФЗ, от 27.07.2006 N 140-ФЗ, от 16.10.2006 N 160-ФЗ, от 25.11.2006 N 193-ФЗ)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proofErr w:type="gramStart"/>
      <w:r w:rsidRPr="00B630A1">
        <w:rPr>
          <w:rFonts w:ascii="Arial" w:eastAsia="Times New Roman" w:hAnsi="Arial" w:cs="Arial"/>
          <w:color w:val="373737"/>
          <w:sz w:val="21"/>
          <w:szCs w:val="21"/>
          <w:lang w:eastAsia="ru-RU"/>
        </w:rPr>
        <w:t>Настоящий Закон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w:t>
      </w:r>
      <w:proofErr w:type="gramEnd"/>
      <w:r w:rsidRPr="00B630A1">
        <w:rPr>
          <w:rFonts w:ascii="Arial" w:eastAsia="Times New Roman" w:hAnsi="Arial" w:cs="Arial"/>
          <w:color w:val="373737"/>
          <w:sz w:val="21"/>
          <w:szCs w:val="21"/>
          <w:lang w:eastAsia="ru-RU"/>
        </w:rPr>
        <w:t xml:space="preserve"> механизм реализации этих прав</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Основные понятия, используемые в настоящем Законе:</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r w:rsidRPr="00B630A1">
        <w:rPr>
          <w:rFonts w:ascii="Arial" w:eastAsia="Times New Roman" w:hAnsi="Arial" w:cs="Arial"/>
          <w:color w:val="373737"/>
          <w:sz w:val="21"/>
          <w:szCs w:val="21"/>
          <w:lang w:eastAsia="ru-RU"/>
        </w:rPr>
        <w:br/>
        <w:t>(в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r w:rsidRPr="00B630A1">
        <w:rPr>
          <w:rFonts w:ascii="Arial" w:eastAsia="Times New Roman" w:hAnsi="Arial" w:cs="Arial"/>
          <w:color w:val="373737"/>
          <w:sz w:val="21"/>
          <w:szCs w:val="21"/>
          <w:lang w:eastAsia="ru-RU"/>
        </w:rPr>
        <w:br/>
        <w:t>(в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r w:rsidRPr="00B630A1">
        <w:rPr>
          <w:rFonts w:ascii="Arial" w:eastAsia="Times New Roman" w:hAnsi="Arial" w:cs="Arial"/>
          <w:color w:val="373737"/>
          <w:sz w:val="21"/>
          <w:szCs w:val="21"/>
          <w:lang w:eastAsia="ru-RU"/>
        </w:rPr>
        <w:br/>
        <w:t>(в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r w:rsidRPr="00B630A1">
        <w:rPr>
          <w:rFonts w:ascii="Arial" w:eastAsia="Times New Roman" w:hAnsi="Arial" w:cs="Arial"/>
          <w:color w:val="373737"/>
          <w:sz w:val="21"/>
          <w:szCs w:val="21"/>
          <w:lang w:eastAsia="ru-RU"/>
        </w:rPr>
        <w:br/>
        <w:t>(в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абзац утратил силу. - Федеральный закон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proofErr w:type="gramStart"/>
      <w:r w:rsidRPr="00B630A1">
        <w:rPr>
          <w:rFonts w:ascii="Arial" w:eastAsia="Times New Roman" w:hAnsi="Arial" w:cs="Arial"/>
          <w:color w:val="373737"/>
          <w:sz w:val="21"/>
          <w:szCs w:val="21"/>
          <w:lang w:eastAsia="ru-RU"/>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roofErr w:type="gramEnd"/>
      <w:r w:rsidRPr="00B630A1">
        <w:rPr>
          <w:rFonts w:ascii="Arial" w:eastAsia="Times New Roman" w:hAnsi="Arial" w:cs="Arial"/>
          <w:color w:val="373737"/>
          <w:sz w:val="21"/>
          <w:szCs w:val="21"/>
          <w:lang w:eastAsia="ru-RU"/>
        </w:rPr>
        <w:t>;</w:t>
      </w:r>
      <w:r w:rsidRPr="00B630A1">
        <w:rPr>
          <w:rFonts w:ascii="Arial" w:eastAsia="Times New Roman" w:hAnsi="Arial" w:cs="Arial"/>
          <w:color w:val="373737"/>
          <w:sz w:val="21"/>
          <w:szCs w:val="21"/>
          <w:lang w:eastAsia="ru-RU"/>
        </w:rPr>
        <w:br/>
        <w:t>(в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r w:rsidRPr="00B630A1">
        <w:rPr>
          <w:rFonts w:ascii="Arial" w:eastAsia="Times New Roman" w:hAnsi="Arial" w:cs="Arial"/>
          <w:color w:val="373737"/>
          <w:sz w:val="21"/>
          <w:szCs w:val="21"/>
          <w:lang w:eastAsia="ru-RU"/>
        </w:rPr>
        <w:br/>
        <w:t>(в ред. Федеральных законов от 17.12.1999 N 212-ФЗ,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proofErr w:type="gramStart"/>
      <w:r w:rsidRPr="00B630A1">
        <w:rPr>
          <w:rFonts w:ascii="Arial" w:eastAsia="Times New Roman" w:hAnsi="Arial" w:cs="Arial"/>
          <w:color w:val="373737"/>
          <w:sz w:val="21"/>
          <w:szCs w:val="21"/>
          <w:lang w:eastAsia="ru-RU"/>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roofErr w:type="gramEnd"/>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proofErr w:type="gramStart"/>
      <w:r w:rsidRPr="00B630A1">
        <w:rPr>
          <w:rFonts w:ascii="Arial" w:eastAsia="Times New Roman" w:hAnsi="Arial" w:cs="Arial"/>
          <w:color w:val="373737"/>
          <w:sz w:val="21"/>
          <w:szCs w:val="21"/>
          <w:lang w:eastAsia="ru-RU"/>
        </w:rPr>
        <w:t xml:space="preserve">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w:t>
      </w:r>
      <w:r w:rsidRPr="00B630A1">
        <w:rPr>
          <w:rFonts w:ascii="Arial" w:eastAsia="Times New Roman" w:hAnsi="Arial" w:cs="Arial"/>
          <w:color w:val="373737"/>
          <w:sz w:val="21"/>
          <w:szCs w:val="21"/>
          <w:lang w:eastAsia="ru-RU"/>
        </w:rPr>
        <w:lastRenderedPageBreak/>
        <w:t>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w:t>
      </w:r>
      <w:proofErr w:type="gramEnd"/>
      <w:r w:rsidRPr="00B630A1">
        <w:rPr>
          <w:rFonts w:ascii="Arial" w:eastAsia="Times New Roman" w:hAnsi="Arial" w:cs="Arial"/>
          <w:color w:val="373737"/>
          <w:sz w:val="21"/>
          <w:szCs w:val="21"/>
          <w:lang w:eastAsia="ru-RU"/>
        </w:rPr>
        <w:t>,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r w:rsidRPr="00B630A1">
        <w:rPr>
          <w:rFonts w:ascii="Arial" w:eastAsia="Times New Roman" w:hAnsi="Arial" w:cs="Arial"/>
          <w:color w:val="373737"/>
          <w:sz w:val="21"/>
          <w:szCs w:val="21"/>
          <w:lang w:eastAsia="ru-RU"/>
        </w:rPr>
        <w:br/>
        <w:t>(абзац введен Федеральным законом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а</w:t>
      </w:r>
      <w:proofErr w:type="gramEnd"/>
      <w:r w:rsidRPr="00B630A1">
        <w:rPr>
          <w:rFonts w:ascii="Arial" w:eastAsia="Times New Roman" w:hAnsi="Arial" w:cs="Arial"/>
          <w:color w:val="373737"/>
          <w:sz w:val="21"/>
          <w:szCs w:val="21"/>
          <w:lang w:eastAsia="ru-RU"/>
        </w:rPr>
        <w:t>бзац введен Федеральным законом от 21.12.2004 N 171-ФЗ)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Глава I. ОБЩИЕ ПОЛОЖЕНИЯ</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1. Правовое регулирование отношений в области защиты прав потребителей</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1 в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r w:rsidRPr="00B630A1">
        <w:rPr>
          <w:rFonts w:ascii="Arial" w:eastAsia="Times New Roman" w:hAnsi="Arial" w:cs="Arial"/>
          <w:color w:val="373737"/>
          <w:sz w:val="21"/>
          <w:szCs w:val="21"/>
          <w:lang w:eastAsia="ru-RU"/>
        </w:rPr>
        <w:b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а</w:t>
      </w:r>
      <w:proofErr w:type="gramEnd"/>
      <w:r w:rsidRPr="00B630A1">
        <w:rPr>
          <w:rFonts w:ascii="Arial" w:eastAsia="Times New Roman" w:hAnsi="Arial" w:cs="Arial"/>
          <w:color w:val="373737"/>
          <w:sz w:val="21"/>
          <w:szCs w:val="21"/>
          <w:lang w:eastAsia="ru-RU"/>
        </w:rPr>
        <w:t>бзац введен Федеральным законом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Правительство Российской Федерации вправе устанавливать правила организации деятельности по продаже товаров (выполнению работ, оказанию услуг) потребителям</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а</w:t>
      </w:r>
      <w:proofErr w:type="gramEnd"/>
      <w:r w:rsidRPr="00B630A1">
        <w:rPr>
          <w:rFonts w:ascii="Arial" w:eastAsia="Times New Roman" w:hAnsi="Arial" w:cs="Arial"/>
          <w:color w:val="373737"/>
          <w:sz w:val="21"/>
          <w:szCs w:val="21"/>
          <w:lang w:eastAsia="ru-RU"/>
        </w:rPr>
        <w:t>бзац введен Федеральным законом от 25.11.2006 N 193-ФЗ)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2. Международные договоры Российской Федерации</w:t>
      </w:r>
      <w:proofErr w:type="gramStart"/>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Е</w:t>
      </w:r>
      <w:proofErr w:type="gramEnd"/>
      <w:r w:rsidRPr="00B630A1">
        <w:rPr>
          <w:rFonts w:ascii="Arial" w:eastAsia="Times New Roman" w:hAnsi="Arial" w:cs="Arial"/>
          <w:color w:val="373737"/>
          <w:sz w:val="21"/>
          <w:szCs w:val="21"/>
          <w:lang w:eastAsia="ru-RU"/>
        </w:rPr>
        <w:t>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3. Право потребителей на просвещение в области защиты прав потребителей</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Право потребителей на просвещение в области защиты прав потребителей обеспечивается посредством включения соответствующих требований в государственные образовательные стандарты и общеобразовательные и профессиональные программы, а также посредством организации системы информации потребителей об их правах и о необходимых действиях по защите этих прав.</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4. Качество товара (работы, услуги)</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1. Продавец (исполнитель) обязан передать потребителю товар (выполнить работу, оказать услугу), качество которого соответствует договору.</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2. </w:t>
      </w:r>
      <w:proofErr w:type="gramStart"/>
      <w:r w:rsidRPr="00B630A1">
        <w:rPr>
          <w:rFonts w:ascii="Arial" w:eastAsia="Times New Roman" w:hAnsi="Arial" w:cs="Arial"/>
          <w:color w:val="373737"/>
          <w:sz w:val="21"/>
          <w:szCs w:val="21"/>
          <w:lang w:eastAsia="ru-RU"/>
        </w:rPr>
        <w:t xml:space="preserve">При отсутствии в договоре условий о качестве товара (работы, услуги) продавец (исполнитель) обязан передать потребителю товар (выполнить работу, оказать </w:t>
      </w:r>
      <w:r w:rsidRPr="00B630A1">
        <w:rPr>
          <w:rFonts w:ascii="Arial" w:eastAsia="Times New Roman" w:hAnsi="Arial" w:cs="Arial"/>
          <w:color w:val="373737"/>
          <w:sz w:val="21"/>
          <w:szCs w:val="21"/>
          <w:lang w:eastAsia="ru-RU"/>
        </w:rPr>
        <w:lastRenderedPageBreak/>
        <w:t>услугу), пригодный для целей, для которых товар (работа, услуга) такого рода обычно используется.</w:t>
      </w:r>
      <w:proofErr w:type="gramEnd"/>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4. При продаже товара по образцу и (или) описанию продавец обязан передать потребителю товар, который соответствует образцу и (или) описанию.</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5 в ред. Федерального закона от 21.12.2004 N 171-ФЗ)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17.12.1999 N 212-ФЗ)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 xml:space="preserve">О порядке установления сроков годности на товары, перечисленные в пункте четвертом статьи 5 данного документа, в связи с требованиями Федерального закона от 27.12.2002 N 184-ФЗ "О техническом </w:t>
      </w:r>
      <w:proofErr w:type="gramStart"/>
      <w:r w:rsidRPr="00B630A1">
        <w:rPr>
          <w:rFonts w:ascii="Arial" w:eastAsia="Times New Roman" w:hAnsi="Arial" w:cs="Arial"/>
          <w:color w:val="373737"/>
          <w:sz w:val="21"/>
          <w:szCs w:val="21"/>
          <w:lang w:eastAsia="ru-RU"/>
        </w:rPr>
        <w:t>регулировании</w:t>
      </w:r>
      <w:proofErr w:type="gramEnd"/>
      <w:r w:rsidRPr="00B630A1">
        <w:rPr>
          <w:rFonts w:ascii="Arial" w:eastAsia="Times New Roman" w:hAnsi="Arial" w:cs="Arial"/>
          <w:color w:val="373737"/>
          <w:sz w:val="21"/>
          <w:szCs w:val="21"/>
          <w:lang w:eastAsia="ru-RU"/>
        </w:rPr>
        <w:t xml:space="preserve">" см. письмо </w:t>
      </w:r>
      <w:proofErr w:type="spellStart"/>
      <w:r w:rsidRPr="00B630A1">
        <w:rPr>
          <w:rFonts w:ascii="Arial" w:eastAsia="Times New Roman" w:hAnsi="Arial" w:cs="Arial"/>
          <w:color w:val="373737"/>
          <w:sz w:val="21"/>
          <w:szCs w:val="21"/>
          <w:lang w:eastAsia="ru-RU"/>
        </w:rPr>
        <w:t>Роспотребнадзора</w:t>
      </w:r>
      <w:proofErr w:type="spellEnd"/>
      <w:r w:rsidRPr="00B630A1">
        <w:rPr>
          <w:rFonts w:ascii="Arial" w:eastAsia="Times New Roman" w:hAnsi="Arial" w:cs="Arial"/>
          <w:color w:val="373737"/>
          <w:sz w:val="21"/>
          <w:szCs w:val="21"/>
          <w:lang w:eastAsia="ru-RU"/>
        </w:rPr>
        <w:t xml:space="preserve"> от 07.03.2006 N 0100/2473-06-32.</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18 и 29 настоящего Закона</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w:t>
      </w:r>
      <w:r w:rsidRPr="00B630A1">
        <w:rPr>
          <w:rFonts w:ascii="Arial" w:eastAsia="Times New Roman" w:hAnsi="Arial" w:cs="Arial"/>
          <w:color w:val="373737"/>
          <w:sz w:val="21"/>
          <w:szCs w:val="21"/>
          <w:lang w:eastAsia="ru-RU"/>
        </w:rPr>
        <w:lastRenderedPageBreak/>
        <w:t>обязательство)</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а</w:t>
      </w:r>
      <w:proofErr w:type="gramEnd"/>
      <w:r w:rsidRPr="00B630A1">
        <w:rPr>
          <w:rFonts w:ascii="Arial" w:eastAsia="Times New Roman" w:hAnsi="Arial" w:cs="Arial"/>
          <w:color w:val="373737"/>
          <w:sz w:val="21"/>
          <w:szCs w:val="21"/>
          <w:lang w:eastAsia="ru-RU"/>
        </w:rPr>
        <w:t>бзац введен Федеральным законом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а</w:t>
      </w:r>
      <w:proofErr w:type="gramEnd"/>
      <w:r w:rsidRPr="00B630A1">
        <w:rPr>
          <w:rFonts w:ascii="Arial" w:eastAsia="Times New Roman" w:hAnsi="Arial" w:cs="Arial"/>
          <w:color w:val="373737"/>
          <w:sz w:val="21"/>
          <w:szCs w:val="21"/>
          <w:lang w:eastAsia="ru-RU"/>
        </w:rPr>
        <w:t>бзац введен Федеральным законом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7. Продавец вправе установить на товар гарантийный срок, если он не установлен изготовителем.</w:t>
      </w:r>
      <w:r w:rsidRPr="00B630A1">
        <w:rPr>
          <w:rFonts w:ascii="Arial" w:eastAsia="Times New Roman" w:hAnsi="Arial" w:cs="Arial"/>
          <w:color w:val="373737"/>
          <w:sz w:val="21"/>
          <w:szCs w:val="21"/>
          <w:lang w:eastAsia="ru-RU"/>
        </w:rPr>
        <w:b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r w:rsidRPr="00B630A1">
        <w:rPr>
          <w:rFonts w:ascii="Arial" w:eastAsia="Times New Roman" w:hAnsi="Arial" w:cs="Arial"/>
          <w:color w:val="373737"/>
          <w:sz w:val="21"/>
          <w:szCs w:val="21"/>
          <w:lang w:eastAsia="ru-RU"/>
        </w:rPr>
        <w:b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7 в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статьи 18 настоящего Закона, а после окончания срока действия дополнительного обязательства - в соответствии с пунктом 5 статьи 19 настоящего Закона</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8 введен Федеральным законом от 21.12.2004 N 171-ФЗ)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6. Обязанность изготовителя обеспечить возможность ремонта и технического обслуживания товара</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 xml:space="preserve">Изготовитель обязан обеспечить возможность использования товара в течение его срока службы. </w:t>
      </w:r>
      <w:proofErr w:type="gramStart"/>
      <w:r w:rsidRPr="00B630A1">
        <w:rPr>
          <w:rFonts w:ascii="Arial" w:eastAsia="Times New Roman" w:hAnsi="Arial" w:cs="Arial"/>
          <w:color w:val="373737"/>
          <w:sz w:val="21"/>
          <w:szCs w:val="21"/>
          <w:lang w:eastAsia="ru-RU"/>
        </w:rP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rsidRPr="00B630A1">
        <w:rPr>
          <w:rFonts w:ascii="Arial" w:eastAsia="Times New Roman" w:hAnsi="Arial" w:cs="Arial"/>
          <w:color w:val="373737"/>
          <w:sz w:val="21"/>
          <w:szCs w:val="21"/>
          <w:lang w:eastAsia="ru-RU"/>
        </w:rPr>
        <w:t xml:space="preserve"> товара потребителю.</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7. Право потребителя на безопасность товара (работы, услуги)</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r w:rsidRPr="00B630A1">
        <w:rPr>
          <w:rFonts w:ascii="Arial" w:eastAsia="Times New Roman" w:hAnsi="Arial" w:cs="Arial"/>
          <w:color w:val="373737"/>
          <w:sz w:val="21"/>
          <w:szCs w:val="21"/>
          <w:lang w:eastAsia="ru-RU"/>
        </w:rPr>
        <w:br/>
        <w:t>Если в соответствии с пунктом 1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Вред, причиненный жизни, здоровью или имуществу потребителя вследствие </w:t>
      </w:r>
      <w:proofErr w:type="spellStart"/>
      <w:r w:rsidRPr="00B630A1">
        <w:rPr>
          <w:rFonts w:ascii="Arial" w:eastAsia="Times New Roman" w:hAnsi="Arial" w:cs="Arial"/>
          <w:color w:val="373737"/>
          <w:sz w:val="21"/>
          <w:szCs w:val="21"/>
          <w:lang w:eastAsia="ru-RU"/>
        </w:rPr>
        <w:t>необеспечения</w:t>
      </w:r>
      <w:proofErr w:type="spellEnd"/>
      <w:r w:rsidRPr="00B630A1">
        <w:rPr>
          <w:rFonts w:ascii="Arial" w:eastAsia="Times New Roman" w:hAnsi="Arial" w:cs="Arial"/>
          <w:color w:val="373737"/>
          <w:sz w:val="21"/>
          <w:szCs w:val="21"/>
          <w:lang w:eastAsia="ru-RU"/>
        </w:rPr>
        <w:t xml:space="preserve"> безопасности товара (работы), подлежит возмещению в соответствии со статьей 14 настоящего Закона.</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3. </w:t>
      </w:r>
      <w:proofErr w:type="gramStart"/>
      <w:r w:rsidRPr="00B630A1">
        <w:rPr>
          <w:rFonts w:ascii="Arial" w:eastAsia="Times New Roman" w:hAnsi="Arial" w:cs="Arial"/>
          <w:color w:val="373737"/>
          <w:sz w:val="21"/>
          <w:szCs w:val="21"/>
          <w:lang w:eastAsia="ru-RU"/>
        </w:rP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roofErr w:type="gramEnd"/>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По вопросу, касающемуся применения абзаца 2 пункта 4, см. письмо Госстандарта РФ от 22.09.2000 N ИК-110-19/3022.</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lastRenderedPageBreak/>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4 в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5. </w:t>
      </w:r>
      <w:proofErr w:type="gramStart"/>
      <w:r w:rsidRPr="00B630A1">
        <w:rPr>
          <w:rFonts w:ascii="Arial" w:eastAsia="Times New Roman" w:hAnsi="Arial" w:cs="Arial"/>
          <w:color w:val="373737"/>
          <w:sz w:val="21"/>
          <w:szCs w:val="21"/>
          <w:lang w:eastAsia="ru-RU"/>
        </w:rP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по контролю (надзору) в области защиты прав потребителей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Убытки, причиненные потребителю в связи с отзывом товара (работы, услуги), подлежат возмещению изготовителем (исполнителем) в полном объеме.</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6. Утратил силу. - Федеральный закон от 21.12.2004 N 171-ФЗ.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8. Право потребителя на информацию об изготовителе (исполнителе, продавце) и о товарах (работах, услугах)</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2. </w:t>
      </w:r>
      <w:proofErr w:type="gramStart"/>
      <w:r w:rsidRPr="00B630A1">
        <w:rPr>
          <w:rFonts w:ascii="Arial" w:eastAsia="Times New Roman" w:hAnsi="Arial" w:cs="Arial"/>
          <w:color w:val="373737"/>
          <w:sz w:val="21"/>
          <w:szCs w:val="21"/>
          <w:lang w:eastAsia="ru-RU"/>
        </w:rPr>
        <w:t>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roofErr w:type="gramEnd"/>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9. Информация об изготовителе (исполнителе, продавце)</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w:t>
      </w:r>
      <w:r w:rsidRPr="00B630A1">
        <w:rPr>
          <w:rFonts w:ascii="Arial" w:eastAsia="Times New Roman" w:hAnsi="Arial" w:cs="Arial"/>
          <w:color w:val="373737"/>
          <w:sz w:val="21"/>
          <w:szCs w:val="21"/>
          <w:lang w:eastAsia="ru-RU"/>
        </w:rPr>
        <w:lastRenderedPageBreak/>
        <w:t>указанные лицензию и (или) свидетельство</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2 в ред. Федерального закона от 16.10.2006 N 160-ФЗ)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rsidRPr="00B630A1">
        <w:rPr>
          <w:rFonts w:ascii="Arial" w:eastAsia="Times New Roman" w:hAnsi="Arial" w:cs="Arial"/>
          <w:color w:val="373737"/>
          <w:sz w:val="21"/>
          <w:szCs w:val="21"/>
          <w:lang w:eastAsia="ru-RU"/>
        </w:rPr>
        <w:t>бытовое</w:t>
      </w:r>
      <w:proofErr w:type="gramEnd"/>
      <w:r w:rsidRPr="00B630A1">
        <w:rPr>
          <w:rFonts w:ascii="Arial" w:eastAsia="Times New Roman" w:hAnsi="Arial" w:cs="Arial"/>
          <w:color w:val="373737"/>
          <w:sz w:val="21"/>
          <w:szCs w:val="21"/>
          <w:lang w:eastAsia="ru-RU"/>
        </w:rPr>
        <w:t xml:space="preserve"> и иные виды обслуживания потребителей осуществляются вне постоянного места нахождения продавца (исполнителя).</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10. Информация о товарах (работах, услугах)</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proofErr w:type="spellStart"/>
      <w:r w:rsidRPr="00B630A1">
        <w:rPr>
          <w:rFonts w:ascii="Arial" w:eastAsia="Times New Roman" w:hAnsi="Arial" w:cs="Arial"/>
          <w:color w:val="373737"/>
          <w:sz w:val="21"/>
          <w:szCs w:val="21"/>
          <w:lang w:eastAsia="ru-RU"/>
        </w:rPr>
        <w:t>КонсультантПлюс</w:t>
      </w:r>
      <w:proofErr w:type="spellEnd"/>
      <w:r w:rsidRPr="00B630A1">
        <w:rPr>
          <w:rFonts w:ascii="Arial" w:eastAsia="Times New Roman" w:hAnsi="Arial" w:cs="Arial"/>
          <w:color w:val="373737"/>
          <w:sz w:val="21"/>
          <w:szCs w:val="21"/>
          <w:lang w:eastAsia="ru-RU"/>
        </w:rPr>
        <w:t>: примечание.</w:t>
      </w:r>
      <w:r w:rsidRPr="00B630A1">
        <w:rPr>
          <w:rFonts w:ascii="Arial" w:eastAsia="Times New Roman" w:hAnsi="Arial" w:cs="Arial"/>
          <w:color w:val="373737"/>
          <w:sz w:val="21"/>
          <w:szCs w:val="21"/>
          <w:lang w:eastAsia="ru-RU"/>
        </w:rPr>
        <w:br/>
        <w:t>Постановлением Правительства РФ от 15.08.1997 N 1037 установлены меры по обеспечению наличия на ввозимых на территорию Российской Федерации непродовольственных товарах информации на русском языке.</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2. Информация о товарах (работах, услугах) в обязательном порядке должна содержать:</w:t>
      </w:r>
      <w:r w:rsidRPr="00B630A1">
        <w:rPr>
          <w:rFonts w:ascii="Arial" w:eastAsia="Times New Roman" w:hAnsi="Arial" w:cs="Arial"/>
          <w:color w:val="373737"/>
          <w:sz w:val="21"/>
          <w:szCs w:val="21"/>
          <w:lang w:eastAsia="ru-RU"/>
        </w:rPr>
        <w:b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r w:rsidRPr="00B630A1">
        <w:rPr>
          <w:rFonts w:ascii="Arial" w:eastAsia="Times New Roman" w:hAnsi="Arial" w:cs="Arial"/>
          <w:color w:val="373737"/>
          <w:sz w:val="21"/>
          <w:szCs w:val="21"/>
          <w:lang w:eastAsia="ru-RU"/>
        </w:rPr>
        <w:br/>
        <w:t>(в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proofErr w:type="gramStart"/>
      <w:r w:rsidRPr="00B630A1">
        <w:rPr>
          <w:rFonts w:ascii="Arial" w:eastAsia="Times New Roman" w:hAnsi="Arial" w:cs="Arial"/>
          <w:color w:val="373737"/>
          <w:sz w:val="21"/>
          <w:szCs w:val="21"/>
          <w:lang w:eastAsia="ru-RU"/>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w:t>
      </w:r>
      <w:proofErr w:type="spellStart"/>
      <w:r w:rsidRPr="00B630A1">
        <w:rPr>
          <w:rFonts w:ascii="Arial" w:eastAsia="Times New Roman" w:hAnsi="Arial" w:cs="Arial"/>
          <w:color w:val="373737"/>
          <w:sz w:val="21"/>
          <w:szCs w:val="21"/>
          <w:lang w:eastAsia="ru-RU"/>
        </w:rPr>
        <w:t>генно-инженерно-модифицированных</w:t>
      </w:r>
      <w:proofErr w:type="spellEnd"/>
      <w:r w:rsidRPr="00B630A1">
        <w:rPr>
          <w:rFonts w:ascii="Arial" w:eastAsia="Times New Roman" w:hAnsi="Arial" w:cs="Arial"/>
          <w:color w:val="373737"/>
          <w:sz w:val="21"/>
          <w:szCs w:val="21"/>
          <w:lang w:eastAsia="ru-RU"/>
        </w:rPr>
        <w:t xml:space="preserve"> организмов), пищевой ценности, назначении, об условиях применения и хранения продуктов питания, о способах изготовления готовых блюд, весе (объеме), дате</w:t>
      </w:r>
      <w:proofErr w:type="gramEnd"/>
      <w:r w:rsidRPr="00B630A1">
        <w:rPr>
          <w:rFonts w:ascii="Arial" w:eastAsia="Times New Roman" w:hAnsi="Arial" w:cs="Arial"/>
          <w:color w:val="373737"/>
          <w:sz w:val="21"/>
          <w:szCs w:val="21"/>
          <w:lang w:eastAsia="ru-RU"/>
        </w:rPr>
        <w:t xml:space="preserve"> и </w:t>
      </w:r>
      <w:proofErr w:type="gramStart"/>
      <w:r w:rsidRPr="00B630A1">
        <w:rPr>
          <w:rFonts w:ascii="Arial" w:eastAsia="Times New Roman" w:hAnsi="Arial" w:cs="Arial"/>
          <w:color w:val="373737"/>
          <w:sz w:val="21"/>
          <w:szCs w:val="21"/>
          <w:lang w:eastAsia="ru-RU"/>
        </w:rPr>
        <w:t>месте</w:t>
      </w:r>
      <w:proofErr w:type="gramEnd"/>
      <w:r w:rsidRPr="00B630A1">
        <w:rPr>
          <w:rFonts w:ascii="Arial" w:eastAsia="Times New Roman" w:hAnsi="Arial" w:cs="Arial"/>
          <w:color w:val="373737"/>
          <w:sz w:val="21"/>
          <w:szCs w:val="21"/>
          <w:lang w:eastAsia="ru-RU"/>
        </w:rPr>
        <w:t xml:space="preserve">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r w:rsidRPr="00B630A1">
        <w:rPr>
          <w:rFonts w:ascii="Arial" w:eastAsia="Times New Roman" w:hAnsi="Arial" w:cs="Arial"/>
          <w:color w:val="373737"/>
          <w:sz w:val="21"/>
          <w:szCs w:val="21"/>
          <w:lang w:eastAsia="ru-RU"/>
        </w:rPr>
        <w:br/>
        <w:t>(в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цену в рублях и условия приобретения товаров (работ, услуг);</w:t>
      </w:r>
      <w:r w:rsidRPr="00B630A1">
        <w:rPr>
          <w:rFonts w:ascii="Arial" w:eastAsia="Times New Roman" w:hAnsi="Arial" w:cs="Arial"/>
          <w:color w:val="373737"/>
          <w:sz w:val="21"/>
          <w:szCs w:val="21"/>
          <w:lang w:eastAsia="ru-RU"/>
        </w:rPr>
        <w:br/>
        <w:t>(в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гарантийный срок, если он установлен;</w:t>
      </w:r>
      <w:r w:rsidRPr="00B630A1">
        <w:rPr>
          <w:rFonts w:ascii="Arial" w:eastAsia="Times New Roman" w:hAnsi="Arial" w:cs="Arial"/>
          <w:color w:val="373737"/>
          <w:sz w:val="21"/>
          <w:szCs w:val="21"/>
          <w:lang w:eastAsia="ru-RU"/>
        </w:rPr>
        <w:br/>
        <w:t>(в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правила и условия эффективного и безопасного использования товаров (работ, услуг);</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proofErr w:type="gramStart"/>
      <w:r w:rsidRPr="00B630A1">
        <w:rPr>
          <w:rFonts w:ascii="Arial" w:eastAsia="Times New Roman" w:hAnsi="Arial" w:cs="Arial"/>
          <w:color w:val="373737"/>
          <w:sz w:val="21"/>
          <w:szCs w:val="21"/>
          <w:lang w:eastAsia="ru-RU"/>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proofErr w:type="gramStart"/>
      <w:r w:rsidRPr="00B630A1">
        <w:rPr>
          <w:rFonts w:ascii="Arial" w:eastAsia="Times New Roman" w:hAnsi="Arial" w:cs="Arial"/>
          <w:color w:val="373737"/>
          <w:sz w:val="21"/>
          <w:szCs w:val="21"/>
          <w:lang w:eastAsia="ru-RU"/>
        </w:rPr>
        <w:t>Абзац восьмой пункта 2 статьи 10 в части доведения до потребителя информации об импортере вступает в силу по истечении девяноста дней после дня официального опубликования Федерального закона от 21.12.2004 N 171-ФЗ.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 xml:space="preserve">адрес (место нахождения), фирменное наименование (наименование) изготовителя (исполнителя, продавца, уполномоченной организации или уполномоченного </w:t>
      </w:r>
      <w:r w:rsidRPr="00B630A1">
        <w:rPr>
          <w:rFonts w:ascii="Arial" w:eastAsia="Times New Roman" w:hAnsi="Arial" w:cs="Arial"/>
          <w:color w:val="373737"/>
          <w:sz w:val="21"/>
          <w:szCs w:val="21"/>
          <w:lang w:eastAsia="ru-RU"/>
        </w:rPr>
        <w:lastRenderedPageBreak/>
        <w:t>индивидуального предпринимателя, импортера);</w:t>
      </w:r>
      <w:r w:rsidRPr="00B630A1">
        <w:rPr>
          <w:rFonts w:ascii="Arial" w:eastAsia="Times New Roman" w:hAnsi="Arial" w:cs="Arial"/>
          <w:color w:val="373737"/>
          <w:sz w:val="21"/>
          <w:szCs w:val="21"/>
          <w:lang w:eastAsia="ru-RU"/>
        </w:rPr>
        <w:br/>
        <w:t>(в ред. Федерального закона от 21.12.2004 N 171-ФЗ)</w:t>
      </w:r>
      <w:proofErr w:type="gramEnd"/>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информацию об обязательном подтверждении соответствия товаров (работ, услуг), указанных в пункте 4 статьи 7 настоящего Закона;</w:t>
      </w:r>
      <w:r w:rsidRPr="00B630A1">
        <w:rPr>
          <w:rFonts w:ascii="Arial" w:eastAsia="Times New Roman" w:hAnsi="Arial" w:cs="Arial"/>
          <w:color w:val="373737"/>
          <w:sz w:val="21"/>
          <w:szCs w:val="21"/>
          <w:lang w:eastAsia="ru-RU"/>
        </w:rPr>
        <w:br/>
        <w:t>(в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информацию о правилах продажи товаров (выполнения работ, оказания услуг);</w:t>
      </w:r>
      <w:r w:rsidRPr="00B630A1">
        <w:rPr>
          <w:rFonts w:ascii="Arial" w:eastAsia="Times New Roman" w:hAnsi="Arial" w:cs="Arial"/>
          <w:color w:val="373737"/>
          <w:sz w:val="21"/>
          <w:szCs w:val="21"/>
          <w:lang w:eastAsia="ru-RU"/>
        </w:rPr>
        <w:b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r w:rsidRPr="00B630A1">
        <w:rPr>
          <w:rFonts w:ascii="Arial" w:eastAsia="Times New Roman" w:hAnsi="Arial" w:cs="Arial"/>
          <w:color w:val="373737"/>
          <w:sz w:val="21"/>
          <w:szCs w:val="21"/>
          <w:lang w:eastAsia="ru-RU"/>
        </w:rPr>
        <w:br/>
        <w:t>(абзац введен Федеральным законом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указание на использование фонограмм при оказании развлекательных услуг исполнителями музыкальных произведений</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а</w:t>
      </w:r>
      <w:proofErr w:type="gramEnd"/>
      <w:r w:rsidRPr="00B630A1">
        <w:rPr>
          <w:rFonts w:ascii="Arial" w:eastAsia="Times New Roman" w:hAnsi="Arial" w:cs="Arial"/>
          <w:color w:val="373737"/>
          <w:sz w:val="21"/>
          <w:szCs w:val="21"/>
          <w:lang w:eastAsia="ru-RU"/>
        </w:rPr>
        <w:t>бзац введен Федеральным законом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Федеральных законов от 17.12.1999 N 212-ФЗ,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Абзац утратил силу. - Федеральный закон от 21.12.2004 N 171-ФЗ.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11. Режим работы продавца (исполнителя)</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3. Режим работы продавца (исполнителя) доводится до сведения потребителей и должен соответствовать </w:t>
      </w:r>
      <w:proofErr w:type="gramStart"/>
      <w:r w:rsidRPr="00B630A1">
        <w:rPr>
          <w:rFonts w:ascii="Arial" w:eastAsia="Times New Roman" w:hAnsi="Arial" w:cs="Arial"/>
          <w:color w:val="373737"/>
          <w:sz w:val="21"/>
          <w:szCs w:val="21"/>
          <w:lang w:eastAsia="ru-RU"/>
        </w:rPr>
        <w:t>установленному</w:t>
      </w:r>
      <w:proofErr w:type="gramEnd"/>
      <w:r w:rsidRPr="00B630A1">
        <w:rPr>
          <w:rFonts w:ascii="Arial" w:eastAsia="Times New Roman" w:hAnsi="Arial" w:cs="Arial"/>
          <w:color w:val="373737"/>
          <w:sz w:val="21"/>
          <w:szCs w:val="21"/>
          <w:lang w:eastAsia="ru-RU"/>
        </w:rPr>
        <w:t>.</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12. Ответственность изготовителя (исполнителя, продавца) за ненадлежащую информацию о товаре (работе, услуге)</w:t>
      </w:r>
      <w:r w:rsidRPr="00B630A1">
        <w:rPr>
          <w:rFonts w:ascii="Arial" w:eastAsia="Times New Roman" w:hAnsi="Arial" w:cs="Arial"/>
          <w:color w:val="373737"/>
          <w:sz w:val="21"/>
          <w:szCs w:val="21"/>
          <w:lang w:eastAsia="ru-RU"/>
        </w:rPr>
        <w:br/>
        <w:t>(в ред. Федерального закона от 21.12.2004 N 171-ФЗ)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r w:rsidRPr="00B630A1">
        <w:rPr>
          <w:rFonts w:ascii="Arial" w:eastAsia="Times New Roman" w:hAnsi="Arial" w:cs="Arial"/>
          <w:color w:val="373737"/>
          <w:sz w:val="21"/>
          <w:szCs w:val="21"/>
          <w:lang w:eastAsia="ru-RU"/>
        </w:rPr>
        <w:br/>
        <w:t>(п. 1 в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2. 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1 - 4 статьи 18 или пунктом 1 статьи 29 настоящего Закона, за недостатки товара (работы, услуги), возникшие после его передачи потребителю вследствие отсутствия у него такой информации</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2 введен Федеральным законом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lastRenderedPageBreak/>
        <w:t xml:space="preserve">3. При причинении вреда жизни, здоровью и имуществу потребителя вследствие </w:t>
      </w:r>
      <w:proofErr w:type="spellStart"/>
      <w:r w:rsidRPr="00B630A1">
        <w:rPr>
          <w:rFonts w:ascii="Arial" w:eastAsia="Times New Roman" w:hAnsi="Arial" w:cs="Arial"/>
          <w:color w:val="373737"/>
          <w:sz w:val="21"/>
          <w:szCs w:val="21"/>
          <w:lang w:eastAsia="ru-RU"/>
        </w:rPr>
        <w:t>непредоставления</w:t>
      </w:r>
      <w:proofErr w:type="spellEnd"/>
      <w:r w:rsidRPr="00B630A1">
        <w:rPr>
          <w:rFonts w:ascii="Arial" w:eastAsia="Times New Roman" w:hAnsi="Arial" w:cs="Arial"/>
          <w:color w:val="373737"/>
          <w:sz w:val="21"/>
          <w:szCs w:val="21"/>
          <w:lang w:eastAsia="ru-RU"/>
        </w:rP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статьей 14 настоящего Закона, в том числе полного возмещения убытков, причиненных природным объектам, находящимся в собственности (владении) потребителя</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3 введен Федеральным законом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17.12.1999 N 212-ФЗ)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r w:rsidRPr="00B630A1">
        <w:rPr>
          <w:rFonts w:ascii="Arial" w:eastAsia="Times New Roman" w:hAnsi="Arial" w:cs="Arial"/>
          <w:b/>
          <w:bCs/>
          <w:color w:val="373737"/>
          <w:sz w:val="21"/>
          <w:szCs w:val="21"/>
          <w:lang w:eastAsia="ru-RU"/>
        </w:rPr>
        <w:br/>
        <w:t>(в ред. Федерального закона от 21.12.2004 N 171-ФЗ)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2 в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Федеральных законов от 17.12.1999 N 212-ФЗ,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Федеральных законов от 17.12.1999 N 212-ФЗ,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14. Имущественная ответственность за вред, причиненный вследствие недостатков товара (работы, услуги)</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 xml:space="preserve">1. Вред, причиненный жизни, здоровью или имуществу потребителя вследствие </w:t>
      </w:r>
      <w:r w:rsidRPr="00B630A1">
        <w:rPr>
          <w:rFonts w:ascii="Arial" w:eastAsia="Times New Roman" w:hAnsi="Arial" w:cs="Arial"/>
          <w:color w:val="373737"/>
          <w:sz w:val="21"/>
          <w:szCs w:val="21"/>
          <w:lang w:eastAsia="ru-RU"/>
        </w:rPr>
        <w:lastRenderedPageBreak/>
        <w:t>конструктивных, производственных, рецептурных или иных недостатков товара (работы, услуги), подлежит возмещению в полном объеме.</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r w:rsidRPr="00B630A1">
        <w:rPr>
          <w:rFonts w:ascii="Arial" w:eastAsia="Times New Roman" w:hAnsi="Arial" w:cs="Arial"/>
          <w:color w:val="373737"/>
          <w:sz w:val="21"/>
          <w:szCs w:val="21"/>
          <w:lang w:eastAsia="ru-RU"/>
        </w:rPr>
        <w:br/>
      </w:r>
      <w:proofErr w:type="gramStart"/>
      <w:r w:rsidRPr="00B630A1">
        <w:rPr>
          <w:rFonts w:ascii="Arial" w:eastAsia="Times New Roman" w:hAnsi="Arial" w:cs="Arial"/>
          <w:color w:val="373737"/>
          <w:sz w:val="21"/>
          <w:szCs w:val="21"/>
          <w:lang w:eastAsia="ru-RU"/>
        </w:rPr>
        <w:t>Если на товар (результат работы) должен быть установлен в соответствии с пунктами 2, 4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rsidRPr="00B630A1">
        <w:rPr>
          <w:rFonts w:ascii="Arial" w:eastAsia="Times New Roman" w:hAnsi="Arial" w:cs="Arial"/>
          <w:color w:val="373737"/>
          <w:sz w:val="21"/>
          <w:szCs w:val="21"/>
          <w:lang w:eastAsia="ru-RU"/>
        </w:rPr>
        <w:t xml:space="preserve">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Если в соответствии с пунктом 1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r w:rsidRPr="00B630A1">
        <w:rPr>
          <w:rFonts w:ascii="Arial" w:eastAsia="Times New Roman" w:hAnsi="Arial" w:cs="Arial"/>
          <w:color w:val="373737"/>
          <w:sz w:val="21"/>
          <w:szCs w:val="21"/>
          <w:lang w:eastAsia="ru-RU"/>
        </w:rPr>
        <w:br/>
        <w:t>Вред, причиненный вследствие недостатков товара, подлежит возмещению продавцом или изготовителем товара по выбору потерпевшего.</w:t>
      </w:r>
      <w:r w:rsidRPr="00B630A1">
        <w:rPr>
          <w:rFonts w:ascii="Arial" w:eastAsia="Times New Roman" w:hAnsi="Arial" w:cs="Arial"/>
          <w:color w:val="373737"/>
          <w:sz w:val="21"/>
          <w:szCs w:val="21"/>
          <w:lang w:eastAsia="ru-RU"/>
        </w:rPr>
        <w:br/>
        <w:t>Вред, причиненный вследствие недостатков работы или услуги, подлежит возмещению исполнителем.</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15. Компенсация морального вреда</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B630A1">
        <w:rPr>
          <w:rFonts w:ascii="Arial" w:eastAsia="Times New Roman" w:hAnsi="Arial" w:cs="Arial"/>
          <w:color w:val="373737"/>
          <w:sz w:val="21"/>
          <w:szCs w:val="21"/>
          <w:lang w:eastAsia="ru-RU"/>
        </w:rPr>
        <w:t>причинителем</w:t>
      </w:r>
      <w:proofErr w:type="spellEnd"/>
      <w:r w:rsidRPr="00B630A1">
        <w:rPr>
          <w:rFonts w:ascii="Arial" w:eastAsia="Times New Roman" w:hAnsi="Arial" w:cs="Arial"/>
          <w:color w:val="373737"/>
          <w:sz w:val="21"/>
          <w:szCs w:val="21"/>
          <w:lang w:eastAsia="ru-RU"/>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Федеральных законов от 17.12.1999 N 212-ФЗ, от 21.12.2004 N 171-ФЗ)</w:t>
      </w:r>
      <w:r w:rsidRPr="00B630A1">
        <w:rPr>
          <w:rFonts w:ascii="Arial" w:eastAsia="Times New Roman" w:hAnsi="Arial" w:cs="Arial"/>
          <w:color w:val="373737"/>
          <w:sz w:val="21"/>
          <w:szCs w:val="21"/>
          <w:lang w:eastAsia="ru-RU"/>
        </w:rPr>
        <w:br/>
        <w:t>Компенсация морального вреда осуществляется независимо от возмещения имущественного вреда и понесенных потребителем убытков.</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16. Недействительность условий договора, ущемляющих права потребителя</w:t>
      </w:r>
      <w:r w:rsidRPr="00B630A1">
        <w:rPr>
          <w:rFonts w:ascii="Arial" w:eastAsia="Times New Roman" w:hAnsi="Arial" w:cs="Arial"/>
          <w:b/>
          <w:bCs/>
          <w:color w:val="373737"/>
          <w:sz w:val="21"/>
          <w:szCs w:val="21"/>
          <w:lang w:eastAsia="ru-RU"/>
        </w:rPr>
        <w:br/>
      </w:r>
      <w:r w:rsidRPr="00B630A1">
        <w:rPr>
          <w:rFonts w:ascii="Arial" w:eastAsia="Times New Roman" w:hAnsi="Arial" w:cs="Arial"/>
          <w:color w:val="373737"/>
          <w:sz w:val="21"/>
          <w:szCs w:val="21"/>
          <w:lang w:eastAsia="ru-RU"/>
        </w:rPr>
        <w:t> </w:t>
      </w:r>
      <w:r w:rsidRPr="00B630A1">
        <w:rPr>
          <w:rFonts w:ascii="Arial" w:eastAsia="Times New Roman" w:hAnsi="Arial" w:cs="Arial"/>
          <w:color w:val="373737"/>
          <w:sz w:val="21"/>
          <w:szCs w:val="21"/>
          <w:lang w:eastAsia="ru-RU"/>
        </w:rPr>
        <w:b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lastRenderedPageBreak/>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а</w:t>
      </w:r>
      <w:proofErr w:type="gramEnd"/>
      <w:r w:rsidRPr="00B630A1">
        <w:rPr>
          <w:rFonts w:ascii="Arial" w:eastAsia="Times New Roman" w:hAnsi="Arial" w:cs="Arial"/>
          <w:color w:val="373737"/>
          <w:sz w:val="21"/>
          <w:szCs w:val="21"/>
          <w:lang w:eastAsia="ru-RU"/>
        </w:rPr>
        <w:t>бзац введен Федеральным законом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3 в ред. Федерального закона от 17.12.1999 N 212-ФЗ)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17. Судебная защита прав потребителей</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1. Защита прав потребителей осуществляется судом.</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2. Иски о защите прав потребителей могут быть предъявлены по выбору истца в суд по месту:</w:t>
      </w:r>
      <w:r w:rsidRPr="00B630A1">
        <w:rPr>
          <w:rFonts w:ascii="Arial" w:eastAsia="Times New Roman" w:hAnsi="Arial" w:cs="Arial"/>
          <w:color w:val="373737"/>
          <w:sz w:val="21"/>
          <w:szCs w:val="21"/>
          <w:lang w:eastAsia="ru-RU"/>
        </w:rPr>
        <w:br/>
        <w:t>нахождения организации, а если ответчиком является индивидуальный предприниматель, - его жительства;</w:t>
      </w:r>
      <w:r w:rsidRPr="00B630A1">
        <w:rPr>
          <w:rFonts w:ascii="Arial" w:eastAsia="Times New Roman" w:hAnsi="Arial" w:cs="Arial"/>
          <w:color w:val="373737"/>
          <w:sz w:val="21"/>
          <w:szCs w:val="21"/>
          <w:lang w:eastAsia="ru-RU"/>
        </w:rPr>
        <w:br/>
        <w:t>жительства или пребывания истца;</w:t>
      </w:r>
      <w:r w:rsidRPr="00B630A1">
        <w:rPr>
          <w:rFonts w:ascii="Arial" w:eastAsia="Times New Roman" w:hAnsi="Arial" w:cs="Arial"/>
          <w:color w:val="373737"/>
          <w:sz w:val="21"/>
          <w:szCs w:val="21"/>
          <w:lang w:eastAsia="ru-RU"/>
        </w:rPr>
        <w:br/>
        <w:t>заключения или исполнения договора.</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2 в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3. </w:t>
      </w:r>
      <w:proofErr w:type="gramStart"/>
      <w:r w:rsidRPr="00B630A1">
        <w:rPr>
          <w:rFonts w:ascii="Arial" w:eastAsia="Times New Roman" w:hAnsi="Arial" w:cs="Arial"/>
          <w:color w:val="373737"/>
          <w:sz w:val="21"/>
          <w:szCs w:val="21"/>
          <w:lang w:eastAsia="ru-RU"/>
        </w:rPr>
        <w:t>Потребители по искам, связанным с нарушением их прав, а также уполномоченный федеральный орган исполнительной власти по контролю (надзору) в области защиты прав потребителей (его территориальные органы), а также иные федеральные органы исполнительной власти, осуществляющие функции по контролю и надзору в области защиты прав потребителей и безопасности товаров (работ, услуг) (их территориальные органы), органы местного самоуправления, общественные объединения потребителей (их ассоциации</w:t>
      </w:r>
      <w:proofErr w:type="gramEnd"/>
      <w:r w:rsidRPr="00B630A1">
        <w:rPr>
          <w:rFonts w:ascii="Arial" w:eastAsia="Times New Roman" w:hAnsi="Arial" w:cs="Arial"/>
          <w:color w:val="373737"/>
          <w:sz w:val="21"/>
          <w:szCs w:val="21"/>
          <w:lang w:eastAsia="ru-RU"/>
        </w:rPr>
        <w:t>, союзы) по искам, предъявляемым в интересах потребителя, группы потребителей, неопределенного круга потребителей, освобождаются от уплаты государственной пошлины в соответствии с законодательством Российской Федерации о налогах и сборах</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3 в ред. Федерального закона от 02.11.2004 N 127-ФЗ)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Глава II. ЗАЩИТА ПРАВ ПОТРЕБИТЕЛЕЙ ПРИ ПРОДАЖЕ ТОВАРОВ ПОТРЕБИТЕЛЯМ</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18. Последствия продажи товара ненадлежащего качества</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1. Потребитель, которому продан товар ненадлежащего качества, если оно не было оговорено продавцом, вправе по своему выбору потребовать:</w:t>
      </w:r>
      <w:r w:rsidRPr="00B630A1">
        <w:rPr>
          <w:rFonts w:ascii="Arial" w:eastAsia="Times New Roman" w:hAnsi="Arial" w:cs="Arial"/>
          <w:color w:val="373737"/>
          <w:sz w:val="21"/>
          <w:szCs w:val="21"/>
          <w:lang w:eastAsia="ru-RU"/>
        </w:rPr>
        <w:br/>
        <w:t>безвозмездного устранения недостатков товара или возмещения расходов на их исправление потребителем или третьим лицом;</w:t>
      </w:r>
      <w:r w:rsidRPr="00B630A1">
        <w:rPr>
          <w:rFonts w:ascii="Arial" w:eastAsia="Times New Roman" w:hAnsi="Arial" w:cs="Arial"/>
          <w:color w:val="373737"/>
          <w:sz w:val="21"/>
          <w:szCs w:val="21"/>
          <w:lang w:eastAsia="ru-RU"/>
        </w:rPr>
        <w:br/>
        <w:t>соразмерного уменьшения покупной цены;</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замены на товар аналогичной марки (модели, артикула);</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замены на такой же товар другой марки (модели, артикула) с соответствующим перерасчетом покупной цены</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Потребитель вместо предъявления этих требований вправе отказаться от исполнения договора купли-продажи и потребовать возврата уплаченной за товар денежной суммы. По требованию продавца и за его счет потребитель должен возвратить товар с недостатками</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Федеральных законов от 17.12.1999 N 212-ФЗ,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w:t>
      </w:r>
      <w:r w:rsidRPr="00B630A1">
        <w:rPr>
          <w:rFonts w:ascii="Arial" w:eastAsia="Times New Roman" w:hAnsi="Arial" w:cs="Arial"/>
          <w:color w:val="373737"/>
          <w:sz w:val="21"/>
          <w:szCs w:val="21"/>
          <w:lang w:eastAsia="ru-RU"/>
        </w:rPr>
        <w:lastRenderedPageBreak/>
        <w:t>возмещаются в сроки, установленные настоящим Законом, для удовлетворения соответствующих требований потребителя.</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В отношении технически сложных и дорогостоящих товаров требования потребителя об их замене на товары аналогичной марки (модели, артикула), а также о замене на такие же товары другой марки (модели, артикула) с соответствующим перерасчетом покупной цены подлежат удовлетворению в случае обнаружения существенных недостатков товаров. Перечень технически сложных товаров утверждается Правительством Российской Федерации</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Федеральных законов от 17.12.1999 N 212-ФЗ,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Абзац исключен. - Федеральный закон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2. Требования, указанные в пункте 1 настоящей статьи, предъявляются потребителем продавцу либо уполномоченной организации или уполномоченному индивидуальному предпринимателю</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3. Потребитель вправе предъявить требования, указанные в абзацах втором и четвертом пункта 1 настоящей статьи, изготовителю, уполномоченной организации или уполномоченному индивидуальному предпринимателю, импортеру</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Вместо предъявления этих требований потребитель вправе возвратить изготовителю товар ненадлежащего качества и потребовать возврата уплаченной за него суммы.</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4. </w:t>
      </w:r>
      <w:proofErr w:type="gramStart"/>
      <w:r w:rsidRPr="00B630A1">
        <w:rPr>
          <w:rFonts w:ascii="Arial" w:eastAsia="Times New Roman" w:hAnsi="Arial" w:cs="Arial"/>
          <w:color w:val="373737"/>
          <w:sz w:val="21"/>
          <w:szCs w:val="21"/>
          <w:lang w:eastAsia="ru-RU"/>
        </w:rPr>
        <w:t>В случае обнаружения недостатков товара, свойства которого не позволяют устранить их, потребитель по своему выбору вправе потребовать от продавца (уполномоченной организации или уполномоченного индивидуального предпринимателя) замены товара на товар аналогичной марки (модели, артикула) или на такой же товар другой марки (модели, артикула) с соответствующим перерасчетом покупной цены, соразмерного уменьшения покупной цены либо отказаться от исполнения договора купли-продажи и потребовать возврата</w:t>
      </w:r>
      <w:proofErr w:type="gramEnd"/>
      <w:r w:rsidRPr="00B630A1">
        <w:rPr>
          <w:rFonts w:ascii="Arial" w:eastAsia="Times New Roman" w:hAnsi="Arial" w:cs="Arial"/>
          <w:color w:val="373737"/>
          <w:sz w:val="21"/>
          <w:szCs w:val="21"/>
          <w:lang w:eastAsia="ru-RU"/>
        </w:rPr>
        <w:t xml:space="preserve"> уплаченной за товар денежной суммы, а от изготовителя (уполномоченной организации или уполномоченного индивидуального предпринимателя, импортера) замены товара на товар аналогичной марки (модели, артикула) или возврата уплаченной за него денежной суммы</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4 в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r w:rsidRPr="00B630A1">
        <w:rPr>
          <w:rFonts w:ascii="Arial" w:eastAsia="Times New Roman" w:hAnsi="Arial" w:cs="Arial"/>
          <w:color w:val="373737"/>
          <w:sz w:val="21"/>
          <w:szCs w:val="21"/>
          <w:lang w:eastAsia="ru-RU"/>
        </w:rPr>
        <w:b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При возникновении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Потребитель вправе оспорить заключение такой экспертизы в судебном порядке</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r w:rsidRPr="00B630A1">
        <w:rPr>
          <w:rFonts w:ascii="Arial" w:eastAsia="Times New Roman" w:hAnsi="Arial" w:cs="Arial"/>
          <w:color w:val="373737"/>
          <w:sz w:val="21"/>
          <w:szCs w:val="21"/>
          <w:lang w:eastAsia="ru-RU"/>
        </w:rPr>
        <w:b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(п. 5 в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lastRenderedPageBreak/>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(п. 6 </w:t>
      </w:r>
      <w:proofErr w:type="gramStart"/>
      <w:r w:rsidRPr="00B630A1">
        <w:rPr>
          <w:rFonts w:ascii="Arial" w:eastAsia="Times New Roman" w:hAnsi="Arial" w:cs="Arial"/>
          <w:color w:val="373737"/>
          <w:sz w:val="21"/>
          <w:szCs w:val="21"/>
          <w:lang w:eastAsia="ru-RU"/>
        </w:rPr>
        <w:t>введен</w:t>
      </w:r>
      <w:proofErr w:type="gramEnd"/>
      <w:r w:rsidRPr="00B630A1">
        <w:rPr>
          <w:rFonts w:ascii="Arial" w:eastAsia="Times New Roman" w:hAnsi="Arial" w:cs="Arial"/>
          <w:color w:val="373737"/>
          <w:sz w:val="21"/>
          <w:szCs w:val="21"/>
          <w:lang w:eastAsia="ru-RU"/>
        </w:rPr>
        <w:t xml:space="preserve"> Федеральным законом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7 в ред. Федерального закона от 21.12.2004 N 171-ФЗ)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19. Сроки предъявления потребителем требований в отношении недостатков товара</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1.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1 в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r w:rsidRPr="00B630A1">
        <w:rPr>
          <w:rFonts w:ascii="Arial" w:eastAsia="Times New Roman" w:hAnsi="Arial" w:cs="Arial"/>
          <w:color w:val="373737"/>
          <w:sz w:val="21"/>
          <w:szCs w:val="21"/>
          <w:lang w:eastAsia="ru-RU"/>
        </w:rPr>
        <w:br/>
        <w:t>(в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Абзац исключен. - Федеральный закон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lastRenderedPageBreak/>
        <w:t>Продолжительность срока годности товара должна соответствовать обязательным требованиям к безопасности товара</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4. Сроки, указанные в настоящей статье, доводятся до сведения потребителя в информации о товаре, предоставляемой потребителю в соответствии со статьей 10 настоящего Закона.</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xml:space="preserve">. 5 введен Федеральным законом от 17.12.1999 </w:t>
      </w:r>
      <w:proofErr w:type="gramStart"/>
      <w:r w:rsidRPr="00B630A1">
        <w:rPr>
          <w:rFonts w:ascii="Arial" w:eastAsia="Times New Roman" w:hAnsi="Arial" w:cs="Arial"/>
          <w:color w:val="373737"/>
          <w:sz w:val="21"/>
          <w:szCs w:val="21"/>
          <w:lang w:eastAsia="ru-RU"/>
        </w:rPr>
        <w:t>N 212-ФЗ)</w:t>
      </w:r>
      <w:proofErr w:type="gramEnd"/>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B630A1">
        <w:rPr>
          <w:rFonts w:ascii="Arial" w:eastAsia="Times New Roman" w:hAnsi="Arial" w:cs="Arial"/>
          <w:color w:val="373737"/>
          <w:sz w:val="21"/>
          <w:szCs w:val="21"/>
          <w:lang w:eastAsia="ru-RU"/>
        </w:rPr>
        <w:t>неустановления</w:t>
      </w:r>
      <w:proofErr w:type="spellEnd"/>
      <w:r w:rsidRPr="00B630A1">
        <w:rPr>
          <w:rFonts w:ascii="Arial" w:eastAsia="Times New Roman" w:hAnsi="Arial" w:cs="Arial"/>
          <w:color w:val="373737"/>
          <w:sz w:val="21"/>
          <w:szCs w:val="21"/>
          <w:lang w:eastAsia="ru-RU"/>
        </w:rPr>
        <w:t xml:space="preserve"> срока службы. </w:t>
      </w:r>
      <w:proofErr w:type="gramStart"/>
      <w:r w:rsidRPr="00B630A1">
        <w:rPr>
          <w:rFonts w:ascii="Arial" w:eastAsia="Times New Roman" w:hAnsi="Arial" w:cs="Arial"/>
          <w:color w:val="373737"/>
          <w:sz w:val="21"/>
          <w:szCs w:val="21"/>
          <w:lang w:eastAsia="ru-RU"/>
        </w:rPr>
        <w:t>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статьи 18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w:t>
      </w:r>
      <w:proofErr w:type="gramEnd"/>
      <w:r w:rsidRPr="00B630A1">
        <w:rPr>
          <w:rFonts w:ascii="Arial" w:eastAsia="Times New Roman" w:hAnsi="Arial" w:cs="Arial"/>
          <w:color w:val="373737"/>
          <w:sz w:val="21"/>
          <w:szCs w:val="21"/>
          <w:lang w:eastAsia="ru-RU"/>
        </w:rPr>
        <w:t xml:space="preserve"> суммы</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6 в ред. Федерального закона от 21.12.2004 N 171-ФЗ)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r w:rsidRPr="00B630A1">
        <w:rPr>
          <w:rFonts w:ascii="Arial" w:eastAsia="Times New Roman" w:hAnsi="Arial" w:cs="Arial"/>
          <w:b/>
          <w:bCs/>
          <w:color w:val="373737"/>
          <w:sz w:val="21"/>
          <w:szCs w:val="21"/>
          <w:lang w:eastAsia="ru-RU"/>
        </w:rPr>
        <w:br/>
        <w:t>(в ред. Федерального закона от 21.12.2004 N 171-ФЗ)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1 в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lastRenderedPageBreak/>
        <w:t xml:space="preserve">2. </w:t>
      </w:r>
      <w:proofErr w:type="gramStart"/>
      <w:r w:rsidRPr="00B630A1">
        <w:rPr>
          <w:rFonts w:ascii="Arial" w:eastAsia="Times New Roman" w:hAnsi="Arial" w:cs="Arial"/>
          <w:color w:val="373737"/>
          <w:sz w:val="21"/>
          <w:szCs w:val="21"/>
          <w:lang w:eastAsia="ru-RU"/>
        </w:rP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аналогичный товар, обеспечив доставку за свой счет.</w:t>
      </w:r>
      <w:proofErr w:type="gramEnd"/>
      <w:r w:rsidRPr="00B630A1">
        <w:rPr>
          <w:rFonts w:ascii="Arial" w:eastAsia="Times New Roman" w:hAnsi="Arial" w:cs="Arial"/>
          <w:color w:val="373737"/>
          <w:sz w:val="21"/>
          <w:szCs w:val="21"/>
          <w:lang w:eastAsia="ru-RU"/>
        </w:rPr>
        <w:t xml:space="preserve">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Федеральных законов от 17.12.1999 N 212-ФЗ,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w:t>
      </w:r>
      <w:proofErr w:type="gramStart"/>
      <w:r w:rsidRPr="00B630A1">
        <w:rPr>
          <w:rFonts w:ascii="Arial" w:eastAsia="Times New Roman" w:hAnsi="Arial" w:cs="Arial"/>
          <w:color w:val="373737"/>
          <w:sz w:val="21"/>
          <w:szCs w:val="21"/>
          <w:lang w:eastAsia="ru-RU"/>
        </w:rPr>
        <w:t>со дня обращения потребителя с требованием об устранении недостатков товара до дня выдачи его по окончании</w:t>
      </w:r>
      <w:proofErr w:type="gramEnd"/>
      <w:r w:rsidRPr="00B630A1">
        <w:rPr>
          <w:rFonts w:ascii="Arial" w:eastAsia="Times New Roman" w:hAnsi="Arial" w:cs="Arial"/>
          <w:color w:val="373737"/>
          <w:sz w:val="21"/>
          <w:szCs w:val="21"/>
          <w:lang w:eastAsia="ru-RU"/>
        </w:rPr>
        <w:t xml:space="preserve"> ремонта.</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4. </w:t>
      </w:r>
      <w:proofErr w:type="gramStart"/>
      <w:r w:rsidRPr="00B630A1">
        <w:rPr>
          <w:rFonts w:ascii="Arial" w:eastAsia="Times New Roman" w:hAnsi="Arial" w:cs="Arial"/>
          <w:color w:val="373737"/>
          <w:sz w:val="21"/>
          <w:szCs w:val="21"/>
          <w:lang w:eastAsia="ru-RU"/>
        </w:rP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w:t>
      </w:r>
      <w:proofErr w:type="gramEnd"/>
      <w:r w:rsidRPr="00B630A1">
        <w:rPr>
          <w:rFonts w:ascii="Arial" w:eastAsia="Times New Roman" w:hAnsi="Arial" w:cs="Arial"/>
          <w:color w:val="373737"/>
          <w:sz w:val="21"/>
          <w:szCs w:val="21"/>
          <w:lang w:eastAsia="ru-RU"/>
        </w:rPr>
        <w:t xml:space="preserve"> окончании ремонта</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4 в ред. Федерального закона от 17.12.1999 N 212-ФЗ)</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 </w:t>
      </w:r>
      <w:r w:rsidRPr="00B630A1">
        <w:rPr>
          <w:rFonts w:ascii="Arial" w:eastAsia="Times New Roman" w:hAnsi="Arial" w:cs="Arial"/>
          <w:b/>
          <w:bCs/>
          <w:color w:val="373737"/>
          <w:sz w:val="21"/>
          <w:szCs w:val="21"/>
          <w:lang w:eastAsia="ru-RU"/>
        </w:rPr>
        <w:br/>
        <w:t>Статья 21. Замена товара ненадлежащего качества</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 xml:space="preserve">1. </w:t>
      </w:r>
      <w:proofErr w:type="gramStart"/>
      <w:r w:rsidRPr="00B630A1">
        <w:rPr>
          <w:rFonts w:ascii="Arial" w:eastAsia="Times New Roman" w:hAnsi="Arial" w:cs="Arial"/>
          <w:color w:val="373737"/>
          <w:sz w:val="21"/>
          <w:szCs w:val="21"/>
          <w:lang w:eastAsia="ru-RU"/>
        </w:rP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rsidRPr="00B630A1">
        <w:rPr>
          <w:rFonts w:ascii="Arial" w:eastAsia="Times New Roman" w:hAnsi="Arial" w:cs="Arial"/>
          <w:color w:val="373737"/>
          <w:sz w:val="21"/>
          <w:szCs w:val="21"/>
          <w:lang w:eastAsia="ru-RU"/>
        </w:rPr>
        <w:t xml:space="preserve"> требования.</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proofErr w:type="gramStart"/>
      <w:r w:rsidRPr="00B630A1">
        <w:rPr>
          <w:rFonts w:ascii="Arial" w:eastAsia="Times New Roman" w:hAnsi="Arial" w:cs="Arial"/>
          <w:color w:val="373737"/>
          <w:sz w:val="21"/>
          <w:szCs w:val="21"/>
          <w:lang w:eastAsia="ru-RU"/>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proofErr w:type="gramStart"/>
      <w:r w:rsidRPr="00B630A1">
        <w:rPr>
          <w:rFonts w:ascii="Arial" w:eastAsia="Times New Roman" w:hAnsi="Arial" w:cs="Arial"/>
          <w:color w:val="373737"/>
          <w:sz w:val="21"/>
          <w:szCs w:val="21"/>
          <w:lang w:eastAsia="ru-RU"/>
        </w:rP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аналогичный товар длительного пользования, обеспечив его доставку за свой счет.</w:t>
      </w:r>
      <w:proofErr w:type="gramEnd"/>
      <w:r w:rsidRPr="00B630A1">
        <w:rPr>
          <w:rFonts w:ascii="Arial" w:eastAsia="Times New Roman" w:hAnsi="Arial" w:cs="Arial"/>
          <w:color w:val="373737"/>
          <w:sz w:val="21"/>
          <w:szCs w:val="21"/>
          <w:lang w:eastAsia="ru-RU"/>
        </w:rPr>
        <w:t xml:space="preserve"> Это правило не распространяется на товары, перечень которых определяется в соответствии с пунктом 2 статьи 20 настоящего Закона</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1 в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2. Товар ненадлежащего качества должен быть заменен на новый товар, то есть на товар, не бывший в употреблении.</w:t>
      </w:r>
      <w:r w:rsidRPr="00B630A1">
        <w:rPr>
          <w:rFonts w:ascii="Arial" w:eastAsia="Times New Roman" w:hAnsi="Arial" w:cs="Arial"/>
          <w:color w:val="373737"/>
          <w:sz w:val="21"/>
          <w:szCs w:val="21"/>
          <w:lang w:eastAsia="ru-RU"/>
        </w:rPr>
        <w:br/>
        <w:t>При замене товара гарантийный срок исчисляется заново со дня передачи товара потребителю.</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 xml:space="preserve">Статья 22. </w:t>
      </w:r>
      <w:proofErr w:type="gramStart"/>
      <w:r w:rsidRPr="00B630A1">
        <w:rPr>
          <w:rFonts w:ascii="Arial" w:eastAsia="Times New Roman" w:hAnsi="Arial" w:cs="Arial"/>
          <w:b/>
          <w:bCs/>
          <w:color w:val="373737"/>
          <w:sz w:val="21"/>
          <w:szCs w:val="21"/>
          <w:lang w:eastAsia="ru-RU"/>
        </w:rPr>
        <w:t>Сроки удовлетворения отдельных требований потребителя (в ред. Федерального закона от 21.12.2004 N 171-ФЗ)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w:t>
      </w:r>
      <w:r w:rsidRPr="00B630A1">
        <w:rPr>
          <w:rFonts w:ascii="Arial" w:eastAsia="Times New Roman" w:hAnsi="Arial" w:cs="Arial"/>
          <w:color w:val="373737"/>
          <w:sz w:val="21"/>
          <w:szCs w:val="21"/>
          <w:lang w:eastAsia="ru-RU"/>
        </w:rPr>
        <w:lastRenderedPageBreak/>
        <w:t>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подлежат удовлетворению продавцом (изготовителем, уполномоченной организацией или уполномоченным индивидуальным предпринимателем</w:t>
      </w:r>
      <w:proofErr w:type="gramEnd"/>
      <w:r w:rsidRPr="00B630A1">
        <w:rPr>
          <w:rFonts w:ascii="Arial" w:eastAsia="Times New Roman" w:hAnsi="Arial" w:cs="Arial"/>
          <w:color w:val="373737"/>
          <w:sz w:val="21"/>
          <w:szCs w:val="21"/>
          <w:lang w:eastAsia="ru-RU"/>
        </w:rPr>
        <w:t>, импортером) в течение десяти дней со дня предъявления соответствующего требования.</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r w:rsidRPr="00B630A1">
        <w:rPr>
          <w:rFonts w:ascii="Arial" w:eastAsia="Times New Roman" w:hAnsi="Arial" w:cs="Arial"/>
          <w:b/>
          <w:bCs/>
          <w:color w:val="373737"/>
          <w:sz w:val="21"/>
          <w:szCs w:val="21"/>
          <w:lang w:eastAsia="ru-RU"/>
        </w:rPr>
        <w:br/>
        <w:t>(в ред. Федерального закона от 21.12.2004 N 171-ФЗ)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1. 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w:t>
      </w:r>
      <w:proofErr w:type="gramStart"/>
      <w:r w:rsidRPr="00B630A1">
        <w:rPr>
          <w:rFonts w:ascii="Arial" w:eastAsia="Times New Roman" w:hAnsi="Arial" w:cs="Arial"/>
          <w:color w:val="373737"/>
          <w:sz w:val="21"/>
          <w:szCs w:val="21"/>
          <w:lang w:eastAsia="ru-RU"/>
        </w:rPr>
        <w:t>N 171-ФЗ)</w:t>
      </w:r>
      <w:proofErr w:type="gramEnd"/>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2. В случае невыполнения требований потребителя в сроки, предусмотренные статьями 20 - 22 настоящего Закона, потребитель вправе по своему выбору предъявить иные требования, установленные статьей 18 настоящего Закона.</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24. Расчеты с потребителем в случае приобретения им товара ненадлежащего качества</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1. При замене товара ненадлежащего качества на товар аналогичной марки (модели, артикула) перерасчет цены товара не производится.</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3 в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4 введен Федеральным законом от 17.12.1999 N 212-ФЗ, в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5. В случае возврата товара ненадлежащего качества, проданного в кредит, потребителю возвращается уплаченная за товар денежная сумма в размере </w:t>
      </w:r>
      <w:r w:rsidRPr="00B630A1">
        <w:rPr>
          <w:rFonts w:ascii="Arial" w:eastAsia="Times New Roman" w:hAnsi="Arial" w:cs="Arial"/>
          <w:color w:val="373737"/>
          <w:sz w:val="21"/>
          <w:szCs w:val="21"/>
          <w:lang w:eastAsia="ru-RU"/>
        </w:rPr>
        <w:lastRenderedPageBreak/>
        <w:t>погашенного ко дню возврата указанного товара кредита, а также возмещается плата за предоставление кредита</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5 в ред. Федерального закона от 21.12.2004 N 171-ФЗ)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25. Право потребителя на обмен товара надлежащего качества</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Потребитель имеет право на обмен непродовольственного товара надлежащего качества в течение четырнадцати дней, не считая дня его покупки.</w:t>
      </w:r>
      <w:r w:rsidRPr="00B630A1">
        <w:rPr>
          <w:rFonts w:ascii="Arial" w:eastAsia="Times New Roman" w:hAnsi="Arial" w:cs="Arial"/>
          <w:color w:val="373737"/>
          <w:sz w:val="21"/>
          <w:szCs w:val="21"/>
          <w:lang w:eastAsia="ru-RU"/>
        </w:rPr>
        <w:b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Перечень товаров, не подлежащих обмену по основаниям, указанным в настоящей статье, утверждается Правительством Российской Федерации.</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2. В случае</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2 в ред. Федерального закона от 21.12.2004 N 171-ФЗ)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26. Правила продажи отдельных видов товаров (в ред. Федерального закона от 21.12.2004 N 171-ФЗ)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Правила продажи отдельных видов товаров утверждаются Правительством Российской Федерации.</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26.1. Дистанционный способ продажи товара (</w:t>
      </w:r>
      <w:proofErr w:type="gramStart"/>
      <w:r w:rsidRPr="00B630A1">
        <w:rPr>
          <w:rFonts w:ascii="Arial" w:eastAsia="Times New Roman" w:hAnsi="Arial" w:cs="Arial"/>
          <w:b/>
          <w:bCs/>
          <w:color w:val="373737"/>
          <w:sz w:val="21"/>
          <w:szCs w:val="21"/>
          <w:lang w:eastAsia="ru-RU"/>
        </w:rPr>
        <w:t>введена</w:t>
      </w:r>
      <w:proofErr w:type="gramEnd"/>
      <w:r w:rsidRPr="00B630A1">
        <w:rPr>
          <w:rFonts w:ascii="Arial" w:eastAsia="Times New Roman" w:hAnsi="Arial" w:cs="Arial"/>
          <w:b/>
          <w:bCs/>
          <w:color w:val="373737"/>
          <w:sz w:val="21"/>
          <w:szCs w:val="21"/>
          <w:lang w:eastAsia="ru-RU"/>
        </w:rPr>
        <w:t xml:space="preserve"> Федеральным законом от 21.12.2004 N 171-ФЗ)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 xml:space="preserve">1. </w:t>
      </w:r>
      <w:proofErr w:type="gramStart"/>
      <w:r w:rsidRPr="00B630A1">
        <w:rPr>
          <w:rFonts w:ascii="Arial" w:eastAsia="Times New Roman" w:hAnsi="Arial" w:cs="Arial"/>
          <w:color w:val="373737"/>
          <w:sz w:val="21"/>
          <w:szCs w:val="21"/>
          <w:lang w:eastAsia="ru-RU"/>
        </w:rPr>
        <w:t>Договор розничной купли-продажи может быть заключен на основании ознакомления потребителя с предложенным продавцом описанием товара, содержащимся в каталогах, проспектах, буклетах, представленным на фотоснимках, посредством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roofErr w:type="gramEnd"/>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2. </w:t>
      </w:r>
      <w:proofErr w:type="gramStart"/>
      <w:r w:rsidRPr="00B630A1">
        <w:rPr>
          <w:rFonts w:ascii="Arial" w:eastAsia="Times New Roman" w:hAnsi="Arial" w:cs="Arial"/>
          <w:color w:val="373737"/>
          <w:sz w:val="21"/>
          <w:szCs w:val="21"/>
          <w:lang w:eastAsia="ru-RU"/>
        </w:rP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proofErr w:type="gramEnd"/>
      <w:r w:rsidRPr="00B630A1">
        <w:rPr>
          <w:rFonts w:ascii="Arial" w:eastAsia="Times New Roman" w:hAnsi="Arial" w:cs="Arial"/>
          <w:color w:val="373737"/>
          <w:sz w:val="21"/>
          <w:szCs w:val="21"/>
          <w:lang w:eastAsia="ru-RU"/>
        </w:rPr>
        <w:t xml:space="preserve"> о заключении договора.</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3. Потребителю в момент доставки товара должна быть в письменной форме предоставлена информация о товаре, предусмотренная статьей 10 настоящего </w:t>
      </w:r>
      <w:r w:rsidRPr="00B630A1">
        <w:rPr>
          <w:rFonts w:ascii="Arial" w:eastAsia="Times New Roman" w:hAnsi="Arial" w:cs="Arial"/>
          <w:color w:val="373737"/>
          <w:sz w:val="21"/>
          <w:szCs w:val="21"/>
          <w:lang w:eastAsia="ru-RU"/>
        </w:rPr>
        <w:lastRenderedPageBreak/>
        <w:t>Закона, а также предусмотренная пунктом 4 настоящей статьи информация о порядке и сроках возврата товара.</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4. Потребитель вправе отказаться от товара в любое время до его передачи, а после передачи товара - в течение семи дней.</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В случае</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5. Последствия продажи товара ненадлежащего качества дистанционным способом продажи товара установлены положениями, предусмотренными статьями 18 - 24 настоящего Закона.</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Глава III. ЗАЩИТА ПРАВ ПОТРЕБИТЕЛЕЙ ПРИ ВЫПОЛНЕНИИ РАБОТ (ОКАЗАНИИ УСЛУГ)</w:t>
      </w:r>
      <w:r w:rsidRPr="00B630A1">
        <w:rPr>
          <w:rFonts w:ascii="Arial" w:eastAsia="Times New Roman" w:hAnsi="Arial" w:cs="Arial"/>
          <w:b/>
          <w:bCs/>
          <w:color w:val="373737"/>
          <w:sz w:val="21"/>
          <w:szCs w:val="21"/>
          <w:lang w:eastAsia="ru-RU"/>
        </w:rPr>
        <w:br/>
        <w:t> </w:t>
      </w:r>
      <w:r w:rsidRPr="00B630A1">
        <w:rPr>
          <w:rFonts w:ascii="Arial" w:eastAsia="Times New Roman" w:hAnsi="Arial" w:cs="Arial"/>
          <w:b/>
          <w:bCs/>
          <w:color w:val="373737"/>
          <w:sz w:val="21"/>
          <w:szCs w:val="21"/>
          <w:lang w:eastAsia="ru-RU"/>
        </w:rPr>
        <w:br/>
        <w:t>Статья 27. Сроки выполнения работ (оказания услуг)</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3. В случае</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По соглашению сторон в договоре могут быть предусмотрены также сроки завершения отдельных этапов работы (промежуточные сроки)</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3 введен Федеральным законом от 17.12.1999 N 212-ФЗ)</w:t>
      </w:r>
      <w:r w:rsidRPr="00B630A1">
        <w:rPr>
          <w:rFonts w:ascii="Arial" w:eastAsia="Times New Roman" w:hAnsi="Arial" w:cs="Arial"/>
          <w:color w:val="373737"/>
          <w:sz w:val="21"/>
          <w:szCs w:val="21"/>
          <w:lang w:eastAsia="ru-RU"/>
        </w:rPr>
        <w:br/>
        <w:t> </w:t>
      </w:r>
      <w:r w:rsidRPr="00B630A1">
        <w:rPr>
          <w:rFonts w:ascii="Arial" w:eastAsia="Times New Roman" w:hAnsi="Arial" w:cs="Arial"/>
          <w:b/>
          <w:bCs/>
          <w:color w:val="373737"/>
          <w:sz w:val="21"/>
          <w:szCs w:val="21"/>
          <w:lang w:eastAsia="ru-RU"/>
        </w:rPr>
        <w:br/>
        <w:t>Статья 28. Последствия нарушения исполнителем сроков выполнения работ (оказания услуг)</w:t>
      </w:r>
      <w:r w:rsidRPr="00B630A1">
        <w:rPr>
          <w:rFonts w:ascii="Arial" w:eastAsia="Times New Roman" w:hAnsi="Arial" w:cs="Arial"/>
          <w:b/>
          <w:bCs/>
          <w:color w:val="373737"/>
          <w:sz w:val="21"/>
          <w:szCs w:val="21"/>
          <w:lang w:eastAsia="ru-RU"/>
        </w:rPr>
        <w:br/>
      </w:r>
      <w:r w:rsidRPr="00B630A1">
        <w:rPr>
          <w:rFonts w:ascii="Arial" w:eastAsia="Times New Roman" w:hAnsi="Arial" w:cs="Arial"/>
          <w:color w:val="373737"/>
          <w:sz w:val="21"/>
          <w:szCs w:val="21"/>
          <w:lang w:eastAsia="ru-RU"/>
        </w:rPr>
        <w:t> </w:t>
      </w:r>
      <w:r w:rsidRPr="00B630A1">
        <w:rPr>
          <w:rFonts w:ascii="Arial" w:eastAsia="Times New Roman" w:hAnsi="Arial" w:cs="Arial"/>
          <w:color w:val="373737"/>
          <w:sz w:val="21"/>
          <w:szCs w:val="21"/>
          <w:lang w:eastAsia="ru-RU"/>
        </w:rPr>
        <w:br/>
        <w:t xml:space="preserve">1. </w:t>
      </w:r>
      <w:proofErr w:type="gramStart"/>
      <w:r w:rsidRPr="00B630A1">
        <w:rPr>
          <w:rFonts w:ascii="Arial" w:eastAsia="Times New Roman" w:hAnsi="Arial" w:cs="Arial"/>
          <w:color w:val="373737"/>
          <w:sz w:val="21"/>
          <w:szCs w:val="21"/>
          <w:lang w:eastAsia="ru-RU"/>
        </w:rPr>
        <w:t>Если исполнитель нарушил сроки выполнения работы (оказания услуги) - сроки начала и окончания выполнения работы (оказания услуги) 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r w:rsidRPr="00B630A1">
        <w:rPr>
          <w:rFonts w:ascii="Arial" w:eastAsia="Times New Roman" w:hAnsi="Arial" w:cs="Arial"/>
          <w:color w:val="373737"/>
          <w:sz w:val="21"/>
          <w:szCs w:val="21"/>
          <w:lang w:eastAsia="ru-RU"/>
        </w:rPr>
        <w:br/>
        <w:t>(в ред. Федерального закона от 17.12.1999 N 212-ФЗ)</w:t>
      </w:r>
      <w:proofErr w:type="gramEnd"/>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назначить исполнителю новый срок;</w:t>
      </w:r>
      <w:r w:rsidRPr="00B630A1">
        <w:rPr>
          <w:rFonts w:ascii="Arial" w:eastAsia="Times New Roman" w:hAnsi="Arial" w:cs="Arial"/>
          <w:color w:val="373737"/>
          <w:sz w:val="21"/>
          <w:szCs w:val="21"/>
          <w:lang w:eastAsia="ru-RU"/>
        </w:rPr>
        <w:br/>
        <w:t>(в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proofErr w:type="spellStart"/>
      <w:r w:rsidRPr="00B630A1">
        <w:rPr>
          <w:rFonts w:ascii="Arial" w:eastAsia="Times New Roman" w:hAnsi="Arial" w:cs="Arial"/>
          <w:color w:val="373737"/>
          <w:sz w:val="21"/>
          <w:szCs w:val="21"/>
          <w:lang w:eastAsia="ru-RU"/>
        </w:rPr>
        <w:lastRenderedPageBreak/>
        <w:t>оручить</w:t>
      </w:r>
      <w:proofErr w:type="spellEnd"/>
      <w:r w:rsidRPr="00B630A1">
        <w:rPr>
          <w:rFonts w:ascii="Arial" w:eastAsia="Times New Roman" w:hAnsi="Arial" w:cs="Arial"/>
          <w:color w:val="373737"/>
          <w:sz w:val="21"/>
          <w:szCs w:val="21"/>
          <w:lang w:eastAsia="ru-RU"/>
        </w:rPr>
        <w:t xml:space="preserve">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потребовать уменьшения цены за выполнение работы (оказание услуги);</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отказаться от исполнения договора о выполнении работы (оказании услуги)</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2. Назначенные потребителем новые сроки выполнения работы (оказания услуги) указываются в договоре о выполнении работы (оказании услуги)</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В случае просрочки новых сроков потребитель вправе предъявить исполнителю иные требования, установленные пунктом 1 настоящей статьи.</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Федеральных законов от 17.12.1999 N 212-ФЗ,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Абзац исключен. - Федеральный закон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5. </w:t>
      </w:r>
      <w:proofErr w:type="gramStart"/>
      <w:r w:rsidRPr="00B630A1">
        <w:rPr>
          <w:rFonts w:ascii="Arial" w:eastAsia="Times New Roman" w:hAnsi="Arial" w:cs="Arial"/>
          <w:color w:val="373737"/>
          <w:sz w:val="21"/>
          <w:szCs w:val="21"/>
          <w:lang w:eastAsia="ru-RU"/>
        </w:rPr>
        <w:t>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proofErr w:type="gramEnd"/>
      <w:r w:rsidRPr="00B630A1">
        <w:rPr>
          <w:rFonts w:ascii="Arial" w:eastAsia="Times New Roman" w:hAnsi="Arial" w:cs="Arial"/>
          <w:color w:val="373737"/>
          <w:sz w:val="21"/>
          <w:szCs w:val="21"/>
          <w:lang w:eastAsia="ru-RU"/>
        </w:rP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proofErr w:type="gramStart"/>
      <w:r w:rsidRPr="00B630A1">
        <w:rPr>
          <w:rFonts w:ascii="Arial" w:eastAsia="Times New Roman" w:hAnsi="Arial" w:cs="Arial"/>
          <w:color w:val="373737"/>
          <w:sz w:val="21"/>
          <w:szCs w:val="21"/>
          <w:lang w:eastAsia="ru-RU"/>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6. Требования потребителя, установленные пунктом 1 настоящей статьи, не подлежат удовлетворению, если исполнитель докажет, что нарушение сроков </w:t>
      </w:r>
      <w:r w:rsidRPr="00B630A1">
        <w:rPr>
          <w:rFonts w:ascii="Arial" w:eastAsia="Times New Roman" w:hAnsi="Arial" w:cs="Arial"/>
          <w:color w:val="373737"/>
          <w:sz w:val="21"/>
          <w:szCs w:val="21"/>
          <w:lang w:eastAsia="ru-RU"/>
        </w:rPr>
        <w:lastRenderedPageBreak/>
        <w:t>выполнения работы (оказания услуги) произошло вследствие непреодолимой силы или по вине потребителя.</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29. Права потребителя при обнаружении недостатков выполненной работы (оказанной услуги)</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1. Потребитель при обнаружении недостатков выполненной работы (оказанной услуги) вправе по своему выбору потребовать:</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безвозмездного устранения недостатков выполненной работы (оказанной услуги);</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соответствующего уменьшения цены выполненной работы (оказанной услуги);</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3. </w:t>
      </w:r>
      <w:proofErr w:type="gramStart"/>
      <w:r w:rsidRPr="00B630A1">
        <w:rPr>
          <w:rFonts w:ascii="Arial" w:eastAsia="Times New Roman" w:hAnsi="Arial" w:cs="Arial"/>
          <w:color w:val="373737"/>
          <w:sz w:val="21"/>
          <w:szCs w:val="21"/>
          <w:lang w:eastAsia="ru-RU"/>
        </w:rP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roofErr w:type="gramEnd"/>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3 в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4 введен Федеральным законом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5. </w:t>
      </w:r>
      <w:proofErr w:type="gramStart"/>
      <w:r w:rsidRPr="00B630A1">
        <w:rPr>
          <w:rFonts w:ascii="Arial" w:eastAsia="Times New Roman" w:hAnsi="Arial" w:cs="Arial"/>
          <w:color w:val="373737"/>
          <w:sz w:val="21"/>
          <w:szCs w:val="21"/>
          <w:lang w:eastAsia="ru-RU"/>
        </w:rPr>
        <w:t xml:space="preserve">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w:t>
      </w:r>
      <w:r w:rsidRPr="00B630A1">
        <w:rPr>
          <w:rFonts w:ascii="Arial" w:eastAsia="Times New Roman" w:hAnsi="Arial" w:cs="Arial"/>
          <w:color w:val="373737"/>
          <w:sz w:val="21"/>
          <w:szCs w:val="21"/>
          <w:lang w:eastAsia="ru-RU"/>
        </w:rPr>
        <w:lastRenderedPageBreak/>
        <w:t>предусмотренные пунктом 1 настоящей статьи, если докажет, что такие недостатки возникли до принятия им результата работы (услуги) или по причинам</w:t>
      </w:r>
      <w:proofErr w:type="gramEnd"/>
      <w:r w:rsidRPr="00B630A1">
        <w:rPr>
          <w:rFonts w:ascii="Arial" w:eastAsia="Times New Roman" w:hAnsi="Arial" w:cs="Arial"/>
          <w:color w:val="373737"/>
          <w:sz w:val="21"/>
          <w:szCs w:val="21"/>
          <w:lang w:eastAsia="ru-RU"/>
        </w:rPr>
        <w:t>, возникшим до этого момента</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5 введен Федеральным законом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rsidRPr="00B630A1">
        <w:rPr>
          <w:rFonts w:ascii="Arial" w:eastAsia="Times New Roman" w:hAnsi="Arial" w:cs="Arial"/>
          <w:color w:val="373737"/>
          <w:sz w:val="21"/>
          <w:szCs w:val="21"/>
          <w:lang w:eastAsia="ru-RU"/>
        </w:rPr>
        <w:t>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rsidRPr="00B630A1">
        <w:rPr>
          <w:rFonts w:ascii="Arial" w:eastAsia="Times New Roman" w:hAnsi="Arial" w:cs="Arial"/>
          <w:color w:val="373737"/>
          <w:sz w:val="21"/>
          <w:szCs w:val="21"/>
          <w:lang w:eastAsia="ru-RU"/>
        </w:rPr>
        <w:t xml:space="preserve">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r w:rsidRPr="00B630A1">
        <w:rPr>
          <w:rFonts w:ascii="Arial" w:eastAsia="Times New Roman" w:hAnsi="Arial" w:cs="Arial"/>
          <w:color w:val="373737"/>
          <w:sz w:val="21"/>
          <w:szCs w:val="21"/>
          <w:lang w:eastAsia="ru-RU"/>
        </w:rPr>
        <w:br/>
        <w:t>(в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соответствующего уменьшения цены за выполненную работу (оказанную услугу);</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отказа от исполнения договора о выполнении работы (оказании услуги) и возмещения убытков</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30. Сроки устранения недостатков выполненной работы (оказанной услуги)</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Недостатки работы (услуги) должны быть устранены исполнителем в разумный срок, назначенный потребителем</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Абзац исключен. - Федеральный закон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Назначенный потребителем срок устранения недостатков указывается в договоре или в ином документе, подписываемом сторонами</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В случае нарушения указанных сроков потребитель вправе предъявить исполнителю иные требования, предусмотренные пунктами 1 и 4 статьи 29 настоящего Закона.</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31. Сроки удовлетворения отдельных требований потребителя</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proofErr w:type="spellStart"/>
      <w:r w:rsidRPr="00B630A1">
        <w:rPr>
          <w:rFonts w:ascii="Arial" w:eastAsia="Times New Roman" w:hAnsi="Arial" w:cs="Arial"/>
          <w:color w:val="373737"/>
          <w:sz w:val="21"/>
          <w:szCs w:val="21"/>
          <w:lang w:eastAsia="ru-RU"/>
        </w:rPr>
        <w:t>КонсультантПлюс</w:t>
      </w:r>
      <w:proofErr w:type="spellEnd"/>
      <w:r w:rsidRPr="00B630A1">
        <w:rPr>
          <w:rFonts w:ascii="Arial" w:eastAsia="Times New Roman" w:hAnsi="Arial" w:cs="Arial"/>
          <w:color w:val="373737"/>
          <w:sz w:val="21"/>
          <w:szCs w:val="21"/>
          <w:lang w:eastAsia="ru-RU"/>
        </w:rPr>
        <w:t>: примечание.</w:t>
      </w:r>
      <w:r w:rsidRPr="00B630A1">
        <w:rPr>
          <w:rFonts w:ascii="Arial" w:eastAsia="Times New Roman" w:hAnsi="Arial" w:cs="Arial"/>
          <w:color w:val="373737"/>
          <w:sz w:val="21"/>
          <w:szCs w:val="21"/>
          <w:lang w:eastAsia="ru-RU"/>
        </w:rPr>
        <w:br/>
        <w:t>Федеральным законом от 17.12.1999 N 212-ФЗ в статью 29 данного Закона внесены изменения: пункт 4 первоначальной редакции статьи 29 соответствует пункту 6 (в редакции от 17.12.1999).</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 xml:space="preserve">1. </w:t>
      </w:r>
      <w:proofErr w:type="gramStart"/>
      <w:r w:rsidRPr="00B630A1">
        <w:rPr>
          <w:rFonts w:ascii="Arial" w:eastAsia="Times New Roman" w:hAnsi="Arial" w:cs="Arial"/>
          <w:color w:val="373737"/>
          <w:sz w:val="21"/>
          <w:szCs w:val="21"/>
          <w:lang w:eastAsia="ru-RU"/>
        </w:rPr>
        <w:t>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w:t>
      </w:r>
      <w:proofErr w:type="gramEnd"/>
      <w:r w:rsidRPr="00B630A1">
        <w:rPr>
          <w:rFonts w:ascii="Arial" w:eastAsia="Times New Roman" w:hAnsi="Arial" w:cs="Arial"/>
          <w:color w:val="373737"/>
          <w:sz w:val="21"/>
          <w:szCs w:val="21"/>
          <w:lang w:eastAsia="ru-RU"/>
        </w:rPr>
        <w:t>, подлежат удовлетворению в десятидневный срок со дня предъявления соответствующего требования</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2. </w:t>
      </w:r>
      <w:proofErr w:type="gramStart"/>
      <w:r w:rsidRPr="00B630A1">
        <w:rPr>
          <w:rFonts w:ascii="Arial" w:eastAsia="Times New Roman" w:hAnsi="Arial" w:cs="Arial"/>
          <w:color w:val="373737"/>
          <w:sz w:val="21"/>
          <w:szCs w:val="21"/>
          <w:lang w:eastAsia="ru-RU"/>
        </w:rPr>
        <w:t xml:space="preserve">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w:t>
      </w:r>
      <w:r w:rsidRPr="00B630A1">
        <w:rPr>
          <w:rFonts w:ascii="Arial" w:eastAsia="Times New Roman" w:hAnsi="Arial" w:cs="Arial"/>
          <w:color w:val="373737"/>
          <w:sz w:val="21"/>
          <w:szCs w:val="21"/>
          <w:lang w:eastAsia="ru-RU"/>
        </w:rPr>
        <w:lastRenderedPageBreak/>
        <w:t xml:space="preserve">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sidRPr="00B630A1">
        <w:rPr>
          <w:rFonts w:ascii="Arial" w:eastAsia="Times New Roman" w:hAnsi="Arial" w:cs="Arial"/>
          <w:color w:val="373737"/>
          <w:sz w:val="21"/>
          <w:szCs w:val="21"/>
          <w:lang w:eastAsia="ru-RU"/>
        </w:rPr>
        <w:t>ненадлежаще</w:t>
      </w:r>
      <w:proofErr w:type="spellEnd"/>
      <w:r w:rsidRPr="00B630A1">
        <w:rPr>
          <w:rFonts w:ascii="Arial" w:eastAsia="Times New Roman" w:hAnsi="Arial" w:cs="Arial"/>
          <w:color w:val="373737"/>
          <w:sz w:val="21"/>
          <w:szCs w:val="21"/>
          <w:lang w:eastAsia="ru-RU"/>
        </w:rPr>
        <w:t xml:space="preserve"> исполнен.</w:t>
      </w:r>
      <w:proofErr w:type="gramEnd"/>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r w:rsidRPr="00B630A1">
        <w:rPr>
          <w:rFonts w:ascii="Arial" w:eastAsia="Times New Roman" w:hAnsi="Arial" w:cs="Arial"/>
          <w:color w:val="373737"/>
          <w:sz w:val="21"/>
          <w:szCs w:val="21"/>
          <w:lang w:eastAsia="ru-RU"/>
        </w:rPr>
        <w:br/>
        <w:t>В случае нарушения сроков, указанных в пунктах 1 и 2 настоящей статьи, потребитель вправе предъявить исполнителю иные требования, предусмотренные пунктом 1 статьи 28 и пунктами 1 и 4 статьи 29 настоящего Закона.</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32. Право потребителя на отказ от исполнения договора о выполнении работ (оказании услуг) (в ред. Федерального закона от 21.12.2004 N 171-ФЗ)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33. Смета на выполнение работы (оказание услуги)</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r w:rsidRPr="00B630A1">
        <w:rPr>
          <w:rFonts w:ascii="Arial" w:eastAsia="Times New Roman" w:hAnsi="Arial" w:cs="Arial"/>
          <w:color w:val="373737"/>
          <w:sz w:val="21"/>
          <w:szCs w:val="21"/>
          <w:lang w:eastAsia="ru-RU"/>
        </w:rPr>
        <w:br/>
        <w:t>Составление такой сметы по требованию потребителя или исполнителя обязательно.</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2 в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п</w:t>
      </w:r>
      <w:proofErr w:type="gramEnd"/>
      <w:r w:rsidRPr="00B630A1">
        <w:rPr>
          <w:rFonts w:ascii="Arial" w:eastAsia="Times New Roman" w:hAnsi="Arial" w:cs="Arial"/>
          <w:color w:val="373737"/>
          <w:sz w:val="21"/>
          <w:szCs w:val="21"/>
          <w:lang w:eastAsia="ru-RU"/>
        </w:rPr>
        <w:t>. 3 введен Федеральным законом от 17.12.1999 N 212-ФЗ)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34. Выполнение работы из материала исполнителя</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w:t>
      </w:r>
      <w:r w:rsidRPr="00B630A1">
        <w:rPr>
          <w:rFonts w:ascii="Arial" w:eastAsia="Times New Roman" w:hAnsi="Arial" w:cs="Arial"/>
          <w:color w:val="373737"/>
          <w:sz w:val="21"/>
          <w:szCs w:val="21"/>
          <w:lang w:eastAsia="ru-RU"/>
        </w:rPr>
        <w:lastRenderedPageBreak/>
        <w:t>исполнителем работы, если иной порядок расчетов за материал исполнителя не предусмотрен соглашением сторон</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 xml:space="preserve">О применении положений статьи 35 к отношениям по договору, связанному с оказанием услуг по химической чистке изделий, </w:t>
      </w:r>
      <w:proofErr w:type="gramStart"/>
      <w:r w:rsidRPr="00B630A1">
        <w:rPr>
          <w:rFonts w:ascii="Arial" w:eastAsia="Times New Roman" w:hAnsi="Arial" w:cs="Arial"/>
          <w:color w:val="373737"/>
          <w:sz w:val="21"/>
          <w:szCs w:val="21"/>
          <w:lang w:eastAsia="ru-RU"/>
        </w:rPr>
        <w:t>см</w:t>
      </w:r>
      <w:proofErr w:type="gramEnd"/>
      <w:r w:rsidRPr="00B630A1">
        <w:rPr>
          <w:rFonts w:ascii="Arial" w:eastAsia="Times New Roman" w:hAnsi="Arial" w:cs="Arial"/>
          <w:color w:val="373737"/>
          <w:sz w:val="21"/>
          <w:szCs w:val="21"/>
          <w:lang w:eastAsia="ru-RU"/>
        </w:rPr>
        <w:t xml:space="preserve">. письмо </w:t>
      </w:r>
      <w:proofErr w:type="spellStart"/>
      <w:r w:rsidRPr="00B630A1">
        <w:rPr>
          <w:rFonts w:ascii="Arial" w:eastAsia="Times New Roman" w:hAnsi="Arial" w:cs="Arial"/>
          <w:color w:val="373737"/>
          <w:sz w:val="21"/>
          <w:szCs w:val="21"/>
          <w:lang w:eastAsia="ru-RU"/>
        </w:rPr>
        <w:t>Роспотребнадзора</w:t>
      </w:r>
      <w:proofErr w:type="spellEnd"/>
      <w:r w:rsidRPr="00B630A1">
        <w:rPr>
          <w:rFonts w:ascii="Arial" w:eastAsia="Times New Roman" w:hAnsi="Arial" w:cs="Arial"/>
          <w:color w:val="373737"/>
          <w:sz w:val="21"/>
          <w:szCs w:val="21"/>
          <w:lang w:eastAsia="ru-RU"/>
        </w:rPr>
        <w:t xml:space="preserve"> от 07.03.2006 N 0100/2473-06-32.</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35. Выполнение работы из материала (с вещью) потребителя</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Исполнитель обязан:</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предупредить потребителя о непригодности или недоброкачественности переданного потребителем материала (вещи);</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представить отчет об израсходовании материала и возвратить его остаток.</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proofErr w:type="gramStart"/>
      <w:r w:rsidRPr="00B630A1">
        <w:rPr>
          <w:rFonts w:ascii="Arial" w:eastAsia="Times New Roman" w:hAnsi="Arial" w:cs="Arial"/>
          <w:color w:val="373737"/>
          <w:sz w:val="21"/>
          <w:szCs w:val="21"/>
          <w:lang w:eastAsia="ru-RU"/>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r w:rsidRPr="00B630A1">
        <w:rPr>
          <w:rFonts w:ascii="Arial" w:eastAsia="Times New Roman" w:hAnsi="Arial" w:cs="Arial"/>
          <w:color w:val="373737"/>
          <w:sz w:val="21"/>
          <w:szCs w:val="21"/>
          <w:lang w:eastAsia="ru-RU"/>
        </w:rPr>
        <w:b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17.12.1999 N </w:t>
      </w:r>
      <w:proofErr w:type="gramStart"/>
      <w:r w:rsidRPr="00B630A1">
        <w:rPr>
          <w:rFonts w:ascii="Arial" w:eastAsia="Times New Roman" w:hAnsi="Arial" w:cs="Arial"/>
          <w:color w:val="373737"/>
          <w:sz w:val="21"/>
          <w:szCs w:val="21"/>
          <w:lang w:eastAsia="ru-RU"/>
        </w:rPr>
        <w:t>212-ФЗ)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36.</w:t>
      </w:r>
      <w:proofErr w:type="gramEnd"/>
      <w:r w:rsidRPr="00B630A1">
        <w:rPr>
          <w:rFonts w:ascii="Arial" w:eastAsia="Times New Roman" w:hAnsi="Arial" w:cs="Arial"/>
          <w:b/>
          <w:bCs/>
          <w:color w:val="373737"/>
          <w:sz w:val="21"/>
          <w:szCs w:val="21"/>
          <w:lang w:eastAsia="ru-RU"/>
        </w:rPr>
        <w:t xml:space="preserve"> </w:t>
      </w:r>
      <w:proofErr w:type="gramStart"/>
      <w:r w:rsidRPr="00B630A1">
        <w:rPr>
          <w:rFonts w:ascii="Arial" w:eastAsia="Times New Roman" w:hAnsi="Arial" w:cs="Arial"/>
          <w:b/>
          <w:bCs/>
          <w:color w:val="373737"/>
          <w:sz w:val="21"/>
          <w:szCs w:val="21"/>
          <w:lang w:eastAsia="ru-RU"/>
        </w:rPr>
        <w:t>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r w:rsidRPr="00B630A1">
        <w:rPr>
          <w:rFonts w:ascii="Arial" w:eastAsia="Times New Roman" w:hAnsi="Arial" w:cs="Arial"/>
          <w:b/>
          <w:bCs/>
          <w:color w:val="373737"/>
          <w:sz w:val="21"/>
          <w:szCs w:val="21"/>
          <w:lang w:eastAsia="ru-RU"/>
        </w:rPr>
        <w:br/>
        <w:t>(в ред. Федерального закона от 17.12.1999 N 212-ФЗ)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 xml:space="preserve">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w:t>
      </w:r>
      <w:r w:rsidRPr="00B630A1">
        <w:rPr>
          <w:rFonts w:ascii="Arial" w:eastAsia="Times New Roman" w:hAnsi="Arial" w:cs="Arial"/>
          <w:color w:val="373737"/>
          <w:sz w:val="21"/>
          <w:szCs w:val="21"/>
          <w:lang w:eastAsia="ru-RU"/>
        </w:rPr>
        <w:lastRenderedPageBreak/>
        <w:t>повлечь за собой</w:t>
      </w:r>
      <w:proofErr w:type="gramEnd"/>
      <w:r w:rsidRPr="00B630A1">
        <w:rPr>
          <w:rFonts w:ascii="Arial" w:eastAsia="Times New Roman" w:hAnsi="Arial" w:cs="Arial"/>
          <w:color w:val="373737"/>
          <w:sz w:val="21"/>
          <w:szCs w:val="21"/>
          <w:lang w:eastAsia="ru-RU"/>
        </w:rPr>
        <w:t xml:space="preserve"> невозможность ее завершения в срок</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17.12.1999 N 212-ФЗ)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Федерального закона от 21.12.2004 N 171-ФЗ)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37. Порядок и формы оплаты выполненной работы (оказанной услуги) (в ред. Федеральных законов от 21.12.2004 N 171-ФЗ, от 27.07.2006 N 140-ФЗ)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Потребитель обязан оплатить оказанные ему услуги в порядке и в сроки, которые установлены договором с исполнителем</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ч</w:t>
      </w:r>
      <w:proofErr w:type="gramEnd"/>
      <w:r w:rsidRPr="00B630A1">
        <w:rPr>
          <w:rFonts w:ascii="Arial" w:eastAsia="Times New Roman" w:hAnsi="Arial" w:cs="Arial"/>
          <w:color w:val="373737"/>
          <w:sz w:val="21"/>
          <w:szCs w:val="21"/>
          <w:lang w:eastAsia="ru-RU"/>
        </w:rPr>
        <w:t>асть первая в ред. Федерального закона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в</w:t>
      </w:r>
      <w:proofErr w:type="gramEnd"/>
      <w:r w:rsidRPr="00B630A1">
        <w:rPr>
          <w:rFonts w:ascii="Arial" w:eastAsia="Times New Roman" w:hAnsi="Arial" w:cs="Arial"/>
          <w:color w:val="373737"/>
          <w:sz w:val="21"/>
          <w:szCs w:val="21"/>
          <w:lang w:eastAsia="ru-RU"/>
        </w:rPr>
        <w:t xml:space="preserve"> ред. Федеральных законов от 17.12.1999 N 212-ФЗ, от 21.12.2004 N 171-ФЗ)</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ч</w:t>
      </w:r>
      <w:proofErr w:type="gramEnd"/>
      <w:r w:rsidRPr="00B630A1">
        <w:rPr>
          <w:rFonts w:ascii="Arial" w:eastAsia="Times New Roman" w:hAnsi="Arial" w:cs="Arial"/>
          <w:color w:val="373737"/>
          <w:sz w:val="21"/>
          <w:szCs w:val="21"/>
          <w:lang w:eastAsia="ru-RU"/>
        </w:rPr>
        <w:t>асть третья введена Федеральным законом от 27.07.2006 N 140-ФЗ)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Положения части четвертой статьи 37 в редакции Федерального закона от 27.07.2006 N 140-ФЗ распространяются на отношения, возникшие из договоров на оказание услуг (выполнение работ), заключенных до дня вступления в силу указанного Федерального закона.</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proofErr w:type="gramStart"/>
      <w:r w:rsidRPr="00B630A1">
        <w:rPr>
          <w:rFonts w:ascii="Arial" w:eastAsia="Times New Roman" w:hAnsi="Arial" w:cs="Arial"/>
          <w:color w:val="373737"/>
          <w:sz w:val="21"/>
          <w:szCs w:val="21"/>
          <w:lang w:eastAsia="ru-RU"/>
        </w:rPr>
        <w:t>При использовании наличной формы расчетов оплата оказанных услуг (выполненных работ) производится в соответствии с указанием исполнителя путем внесения наличных денежных средств в кассу исполнителя, либо в кредитную организацию, либо в кассу коммерческой организации, не являющейся кредитной организацией и имеющей право принимать плату за оказанные услуги (выполненные работы) в соответствии с Федеральным законом "О банках и банковской деятельности" (в редакции Федерального</w:t>
      </w:r>
      <w:proofErr w:type="gramEnd"/>
      <w:r w:rsidRPr="00B630A1">
        <w:rPr>
          <w:rFonts w:ascii="Arial" w:eastAsia="Times New Roman" w:hAnsi="Arial" w:cs="Arial"/>
          <w:color w:val="373737"/>
          <w:sz w:val="21"/>
          <w:szCs w:val="21"/>
          <w:lang w:eastAsia="ru-RU"/>
        </w:rPr>
        <w:t xml:space="preserve"> закона от 3 февраля 1996 года N 17-ФЗ), если иное не установлено федеральными законами или иными нормативными правовыми актами Российской Федерации. </w:t>
      </w:r>
      <w:proofErr w:type="gramStart"/>
      <w:r w:rsidRPr="00B630A1">
        <w:rPr>
          <w:rFonts w:ascii="Arial" w:eastAsia="Times New Roman" w:hAnsi="Arial" w:cs="Arial"/>
          <w:color w:val="373737"/>
          <w:sz w:val="21"/>
          <w:szCs w:val="21"/>
          <w:lang w:eastAsia="ru-RU"/>
        </w:rPr>
        <w:t>При этом обязательства потребителя перед исполнителем по оплате оказанных услуг (выполненных работ) считаются исполненными с момента внесения наличных денежных средств соответственно в кассу исполнителя, либо в кредитную организацию, либо в кассу коммерческой организации, не являющейся кредитной организацией и имеющей право принимать плату за оказанные услуги (выполненные работы) в соответствии с Федеральным законом "О банках и банковской деятельности" (в редакции Федерального</w:t>
      </w:r>
      <w:proofErr w:type="gramEnd"/>
      <w:r w:rsidRPr="00B630A1">
        <w:rPr>
          <w:rFonts w:ascii="Arial" w:eastAsia="Times New Roman" w:hAnsi="Arial" w:cs="Arial"/>
          <w:color w:val="373737"/>
          <w:sz w:val="21"/>
          <w:szCs w:val="21"/>
          <w:lang w:eastAsia="ru-RU"/>
        </w:rPr>
        <w:t xml:space="preserve"> закона от 3 февраля 1996 года N 17-ФЗ)</w:t>
      </w:r>
      <w:proofErr w:type="gramStart"/>
      <w:r w:rsidRPr="00B630A1">
        <w:rPr>
          <w:rFonts w:ascii="Arial" w:eastAsia="Times New Roman" w:hAnsi="Arial" w:cs="Arial"/>
          <w:color w:val="373737"/>
          <w:sz w:val="21"/>
          <w:szCs w:val="21"/>
          <w:lang w:eastAsia="ru-RU"/>
        </w:rPr>
        <w:t>.</w:t>
      </w:r>
      <w:proofErr w:type="gramEnd"/>
      <w:r w:rsidRPr="00B630A1">
        <w:rPr>
          <w:rFonts w:ascii="Arial" w:eastAsia="Times New Roman" w:hAnsi="Arial" w:cs="Arial"/>
          <w:color w:val="373737"/>
          <w:sz w:val="21"/>
          <w:szCs w:val="21"/>
          <w:lang w:eastAsia="ru-RU"/>
        </w:rPr>
        <w:br/>
        <w:t>(</w:t>
      </w:r>
      <w:proofErr w:type="gramStart"/>
      <w:r w:rsidRPr="00B630A1">
        <w:rPr>
          <w:rFonts w:ascii="Arial" w:eastAsia="Times New Roman" w:hAnsi="Arial" w:cs="Arial"/>
          <w:color w:val="373737"/>
          <w:sz w:val="21"/>
          <w:szCs w:val="21"/>
          <w:lang w:eastAsia="ru-RU"/>
        </w:rPr>
        <w:t>ч</w:t>
      </w:r>
      <w:proofErr w:type="gramEnd"/>
      <w:r w:rsidRPr="00B630A1">
        <w:rPr>
          <w:rFonts w:ascii="Arial" w:eastAsia="Times New Roman" w:hAnsi="Arial" w:cs="Arial"/>
          <w:color w:val="373737"/>
          <w:sz w:val="21"/>
          <w:szCs w:val="21"/>
          <w:lang w:eastAsia="ru-RU"/>
        </w:rPr>
        <w:t>асть четвертая введена Федеральным законом от 27.07.2006 N 140-ФЗ)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38. Правила бытового и иных видов обслуживания потребителей</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Правила бытового и иных видов обслуживания потребителей (правила выполнения отдельных видов работ и правила оказания отдельных видов услуг) утверждаются Правительством Российской Федерации.</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 xml:space="preserve">Статья 39. Регулирование </w:t>
      </w:r>
      <w:proofErr w:type="gramStart"/>
      <w:r w:rsidRPr="00B630A1">
        <w:rPr>
          <w:rFonts w:ascii="Arial" w:eastAsia="Times New Roman" w:hAnsi="Arial" w:cs="Arial"/>
          <w:b/>
          <w:bCs/>
          <w:color w:val="373737"/>
          <w:sz w:val="21"/>
          <w:szCs w:val="21"/>
          <w:lang w:eastAsia="ru-RU"/>
        </w:rPr>
        <w:t>оказания отдельных видов услуг</w:t>
      </w:r>
      <w:r w:rsidRPr="00B630A1">
        <w:rPr>
          <w:rFonts w:ascii="Arial" w:eastAsia="Times New Roman" w:hAnsi="Arial" w:cs="Arial"/>
          <w:b/>
          <w:bCs/>
          <w:color w:val="373737"/>
          <w:sz w:val="21"/>
          <w:szCs w:val="21"/>
          <w:lang w:eastAsia="ru-RU"/>
        </w:rPr>
        <w:br/>
      </w:r>
      <w:r w:rsidRPr="00B630A1">
        <w:rPr>
          <w:rFonts w:ascii="Arial" w:eastAsia="Times New Roman" w:hAnsi="Arial" w:cs="Arial"/>
          <w:color w:val="373737"/>
          <w:sz w:val="21"/>
          <w:szCs w:val="21"/>
          <w:lang w:eastAsia="ru-RU"/>
        </w:rPr>
        <w:t> </w:t>
      </w:r>
      <w:r w:rsidRPr="00B630A1">
        <w:rPr>
          <w:rFonts w:ascii="Arial" w:eastAsia="Times New Roman" w:hAnsi="Arial" w:cs="Arial"/>
          <w:color w:val="373737"/>
          <w:sz w:val="21"/>
          <w:szCs w:val="21"/>
          <w:lang w:eastAsia="ru-RU"/>
        </w:rPr>
        <w:br/>
        <w:t>Последствия нарушения условий договоров</w:t>
      </w:r>
      <w:proofErr w:type="gramEnd"/>
      <w:r w:rsidRPr="00B630A1">
        <w:rPr>
          <w:rFonts w:ascii="Arial" w:eastAsia="Times New Roman" w:hAnsi="Arial" w:cs="Arial"/>
          <w:color w:val="373737"/>
          <w:sz w:val="21"/>
          <w:szCs w:val="21"/>
          <w:lang w:eastAsia="ru-RU"/>
        </w:rPr>
        <w:t xml:space="preserve"> об оказании отдельных видов услуг, если такие договоры по своему характеру не подпадают под действие настоящей главы, определяются законом.</w:t>
      </w:r>
      <w:r w:rsidRPr="00B630A1">
        <w:rPr>
          <w:rFonts w:ascii="Arial" w:eastAsia="Times New Roman" w:hAnsi="Arial" w:cs="Arial"/>
          <w:color w:val="373737"/>
          <w:sz w:val="21"/>
          <w:szCs w:val="21"/>
          <w:lang w:eastAsia="ru-RU"/>
        </w:rPr>
        <w:br/>
      </w:r>
      <w:r w:rsidRPr="00B630A1">
        <w:rPr>
          <w:rFonts w:ascii="Arial" w:eastAsia="Times New Roman" w:hAnsi="Arial" w:cs="Arial"/>
          <w:color w:val="373737"/>
          <w:sz w:val="21"/>
          <w:szCs w:val="21"/>
          <w:lang w:eastAsia="ru-RU"/>
        </w:rPr>
        <w:lastRenderedPageBreak/>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Глава IV. ГОСУДАРСТВЕННАЯ И ОБЩЕСТВЕННАЯ ЗАЩИТА ПРАВ ПОТРЕБИТЕЛЕЙ</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40. Государственный контроль и надзор за соблюдением законов и иных нормативных правовых актов Российской Федерации, регулирующих отношения в области защиты прав потребителей (в ред. Федерального закона от 21.12.2004 N 171-ФЗ)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 xml:space="preserve">1. </w:t>
      </w:r>
      <w:proofErr w:type="gramStart"/>
      <w:r w:rsidRPr="00B630A1">
        <w:rPr>
          <w:rFonts w:ascii="Arial" w:eastAsia="Times New Roman" w:hAnsi="Arial" w:cs="Arial"/>
          <w:color w:val="373737"/>
          <w:sz w:val="21"/>
          <w:szCs w:val="21"/>
          <w:lang w:eastAsia="ru-RU"/>
        </w:rPr>
        <w:t>Государственный контроль и надзор за соблюдением законов и иных нормативных правовых актов Российской Федерации, регулирующих отношения в области защиты прав потребителей (далее - государственный контроль и надзор в области защиты прав потребителей), осуществляются уполномоченным федеральным органом исполнительной власти по контролю (надзору) в области защиты прав потребителей (его территориальными органами), а также иными федеральными органами исполнительной власти (их территориальными органами), осуществляющими функции</w:t>
      </w:r>
      <w:proofErr w:type="gramEnd"/>
      <w:r w:rsidRPr="00B630A1">
        <w:rPr>
          <w:rFonts w:ascii="Arial" w:eastAsia="Times New Roman" w:hAnsi="Arial" w:cs="Arial"/>
          <w:color w:val="373737"/>
          <w:sz w:val="21"/>
          <w:szCs w:val="21"/>
          <w:lang w:eastAsia="ru-RU"/>
        </w:rPr>
        <w:t xml:space="preserve"> по контролю и надзору в области защиты прав потребителей и безопасности товаров (работ, услуг), в порядке, определяемом Правительством Российской Федерации.</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2. Государственный контроль и надзор в области защиты прав потребителей предусматривают:</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проведение мероприятий, связанных с контролем, - проверка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обязательных требований законов и иных нормативных правовых актов Российской Федерации, регулирующих отношения в области защиты прав потребителей, а также обязательных требований к товарам (работам, услугам);</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выдачу в пределах полномочий, предусмотренных законодательством Российской Федерации, предписаний изготовителям (исполнителям, продавцам, уполномоченным организациям или уполномоченным индивидуальным предпринимателям, импортерам) о прекращении нарушений прав потребителей, о необходимости соблюдения обязательных требований к товарам (работам, услугам);</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proofErr w:type="gramStart"/>
      <w:r w:rsidRPr="00B630A1">
        <w:rPr>
          <w:rFonts w:ascii="Arial" w:eastAsia="Times New Roman" w:hAnsi="Arial" w:cs="Arial"/>
          <w:color w:val="373737"/>
          <w:sz w:val="21"/>
          <w:szCs w:val="21"/>
          <w:lang w:eastAsia="ru-RU"/>
        </w:rPr>
        <w:t>в установленном законодательством Российской Федерации порядке принятие мер по приостановлению производства и реализации товаров (выполнения работ, оказания услуг), которые не соответствуют обязательным требованиям (в том числе с истекшим сроком годности), и товаров, на которые должен быть установлен, но не установлен срок годности, по отзыву с внутреннего рынка и (или) от потребителя или потребителей товаров (работ, услуг), которые не соответствуют обязательным</w:t>
      </w:r>
      <w:proofErr w:type="gramEnd"/>
      <w:r w:rsidRPr="00B630A1">
        <w:rPr>
          <w:rFonts w:ascii="Arial" w:eastAsia="Times New Roman" w:hAnsi="Arial" w:cs="Arial"/>
          <w:color w:val="373737"/>
          <w:sz w:val="21"/>
          <w:szCs w:val="21"/>
          <w:lang w:eastAsia="ru-RU"/>
        </w:rPr>
        <w:t xml:space="preserve"> требованиям, и информированию об этом потребителей;</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направление в орган, осуществляющий лицензирование соответствующего вида деятельности (лицензирующий орган), материалов о нарушении прав потребителей для рассмотрения вопросов о приостановлении действия или об аннулировании соответствующей лицензии в установленном законодательством Российской Федерации порядке;</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направление в органы прокуратуры, другие правоохранительные органы по подведомственности материалов для решения вопросов о возбуждении уголовных дел по признакам преступлений, связанных с нарушением установленных законами и иными нормативными правовыми актами Российской Федерации прав потребителей;</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proofErr w:type="gramStart"/>
      <w:r w:rsidRPr="00B630A1">
        <w:rPr>
          <w:rFonts w:ascii="Arial" w:eastAsia="Times New Roman" w:hAnsi="Arial" w:cs="Arial"/>
          <w:color w:val="373737"/>
          <w:sz w:val="21"/>
          <w:szCs w:val="21"/>
          <w:lang w:eastAsia="ru-RU"/>
        </w:rPr>
        <w:t>обращение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или грубое нарушение установленных законами и иными нормативными правовыми актами Российской Федерации прав потребителей.</w:t>
      </w:r>
      <w:proofErr w:type="gramEnd"/>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3. </w:t>
      </w:r>
      <w:proofErr w:type="gramStart"/>
      <w:r w:rsidRPr="00B630A1">
        <w:rPr>
          <w:rFonts w:ascii="Arial" w:eastAsia="Times New Roman" w:hAnsi="Arial" w:cs="Arial"/>
          <w:color w:val="373737"/>
          <w:sz w:val="21"/>
          <w:szCs w:val="21"/>
          <w:lang w:eastAsia="ru-RU"/>
        </w:rPr>
        <w:t xml:space="preserve">Уполномоченный федеральный орган исполнительной власти по контролю (надзору) в области защиты прав потребителей (его территориальные органы), а также иные федеральные органы исполнительной власти (их территориальные органы), осуществляющие функции по контролю и надзору в области защиты прав потребителей и безопасности товаров (работ, услуг), могут быть привлечены судом к </w:t>
      </w:r>
      <w:r w:rsidRPr="00B630A1">
        <w:rPr>
          <w:rFonts w:ascii="Arial" w:eastAsia="Times New Roman" w:hAnsi="Arial" w:cs="Arial"/>
          <w:color w:val="373737"/>
          <w:sz w:val="21"/>
          <w:szCs w:val="21"/>
          <w:lang w:eastAsia="ru-RU"/>
        </w:rPr>
        <w:lastRenderedPageBreak/>
        <w:t>участию в деле или вступать в дело по своей инициативе или по инициативе</w:t>
      </w:r>
      <w:proofErr w:type="gramEnd"/>
      <w:r w:rsidRPr="00B630A1">
        <w:rPr>
          <w:rFonts w:ascii="Arial" w:eastAsia="Times New Roman" w:hAnsi="Arial" w:cs="Arial"/>
          <w:color w:val="373737"/>
          <w:sz w:val="21"/>
          <w:szCs w:val="21"/>
          <w:lang w:eastAsia="ru-RU"/>
        </w:rPr>
        <w:t xml:space="preserve"> лиц, участвующих в деле, для дачи заключения по делу в целях защиты прав потребителей.</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4. </w:t>
      </w:r>
      <w:proofErr w:type="gramStart"/>
      <w:r w:rsidRPr="00B630A1">
        <w:rPr>
          <w:rFonts w:ascii="Arial" w:eastAsia="Times New Roman" w:hAnsi="Arial" w:cs="Arial"/>
          <w:color w:val="373737"/>
          <w:sz w:val="21"/>
          <w:szCs w:val="21"/>
          <w:lang w:eastAsia="ru-RU"/>
        </w:rPr>
        <w:t>Федеральный орган исполнительной власти, осуществляющий функции по выработке государственной политики в области защиты прав потребителей, дает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 а также утверждает положение о порядке рассмотрения уполномоченным федеральным органом исполнительной власти по контролю (надзору) в области защиты прав потребителей (его территориальными органами) дел о</w:t>
      </w:r>
      <w:proofErr w:type="gramEnd"/>
      <w:r w:rsidRPr="00B630A1">
        <w:rPr>
          <w:rFonts w:ascii="Arial" w:eastAsia="Times New Roman" w:hAnsi="Arial" w:cs="Arial"/>
          <w:color w:val="373737"/>
          <w:sz w:val="21"/>
          <w:szCs w:val="21"/>
          <w:lang w:eastAsia="ru-RU"/>
        </w:rPr>
        <w:t xml:space="preserve"> </w:t>
      </w:r>
      <w:proofErr w:type="gramStart"/>
      <w:r w:rsidRPr="00B630A1">
        <w:rPr>
          <w:rFonts w:ascii="Arial" w:eastAsia="Times New Roman" w:hAnsi="Arial" w:cs="Arial"/>
          <w:color w:val="373737"/>
          <w:sz w:val="21"/>
          <w:szCs w:val="21"/>
          <w:lang w:eastAsia="ru-RU"/>
        </w:rPr>
        <w:t>нарушении</w:t>
      </w:r>
      <w:proofErr w:type="gramEnd"/>
      <w:r w:rsidRPr="00B630A1">
        <w:rPr>
          <w:rFonts w:ascii="Arial" w:eastAsia="Times New Roman" w:hAnsi="Arial" w:cs="Arial"/>
          <w:color w:val="373737"/>
          <w:sz w:val="21"/>
          <w:szCs w:val="21"/>
          <w:lang w:eastAsia="ru-RU"/>
        </w:rPr>
        <w:t xml:space="preserve"> законов и иных нормативных правовых актов Российской Федерации, регулирующих отношения в области защиты прав потребителей.</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 xml:space="preserve">Статья 41. </w:t>
      </w:r>
      <w:proofErr w:type="gramStart"/>
      <w:r w:rsidRPr="00B630A1">
        <w:rPr>
          <w:rFonts w:ascii="Arial" w:eastAsia="Times New Roman" w:hAnsi="Arial" w:cs="Arial"/>
          <w:b/>
          <w:bCs/>
          <w:color w:val="373737"/>
          <w:sz w:val="21"/>
          <w:szCs w:val="21"/>
          <w:lang w:eastAsia="ru-RU"/>
        </w:rPr>
        <w:t>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федеральным органам исполнительной власти, уполномоченным на проведение государственного контроля и надзора в области защиты прав потребителей (их территориальным органам) (в ред. Федерального закона от 21.12.2004 N 171-ФЗ)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Изготовитель (исполнитель, продавец, уполномоченная организация или уполномоченный индивидуальный предприниматель, импортер) по требованию уполномоченного федерального органа исполнительной власти по контролю</w:t>
      </w:r>
      <w:proofErr w:type="gramEnd"/>
      <w:r w:rsidRPr="00B630A1">
        <w:rPr>
          <w:rFonts w:ascii="Arial" w:eastAsia="Times New Roman" w:hAnsi="Arial" w:cs="Arial"/>
          <w:color w:val="373737"/>
          <w:sz w:val="21"/>
          <w:szCs w:val="21"/>
          <w:lang w:eastAsia="ru-RU"/>
        </w:rPr>
        <w:t xml:space="preserve"> (</w:t>
      </w:r>
      <w:proofErr w:type="gramStart"/>
      <w:r w:rsidRPr="00B630A1">
        <w:rPr>
          <w:rFonts w:ascii="Arial" w:eastAsia="Times New Roman" w:hAnsi="Arial" w:cs="Arial"/>
          <w:color w:val="373737"/>
          <w:sz w:val="21"/>
          <w:szCs w:val="21"/>
          <w:lang w:eastAsia="ru-RU"/>
        </w:rPr>
        <w:t>надзору) в области защиты прав потребителей (его территориальных органов), а также иных федеральных органов исполнительной власти (их территориальных органов), осуществляющих функции по государственному контролю и надзору в области защиты прав потребителей и безопасности товаров (работ, услуг), их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w:t>
      </w:r>
      <w:proofErr w:type="gramEnd"/>
      <w:r w:rsidRPr="00B630A1">
        <w:rPr>
          <w:rFonts w:ascii="Arial" w:eastAsia="Times New Roman" w:hAnsi="Arial" w:cs="Arial"/>
          <w:color w:val="373737"/>
          <w:sz w:val="21"/>
          <w:szCs w:val="21"/>
          <w:lang w:eastAsia="ru-RU"/>
        </w:rPr>
        <w:t xml:space="preserve"> осуществления указанными федеральными органами исполнительной власти и их должностными лицами полномочий, установленных настоящим Законом.</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42. Утратила силу. - Федеральный закон от 21.12.2004 N 171-ФЗ.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42.1. Полномочия высших исполнительных органов государственной власти субъектов Российской Федерации в области защиты прав потребителей (</w:t>
      </w:r>
      <w:proofErr w:type="gramStart"/>
      <w:r w:rsidRPr="00B630A1">
        <w:rPr>
          <w:rFonts w:ascii="Arial" w:eastAsia="Times New Roman" w:hAnsi="Arial" w:cs="Arial"/>
          <w:b/>
          <w:bCs/>
          <w:color w:val="373737"/>
          <w:sz w:val="21"/>
          <w:szCs w:val="21"/>
          <w:lang w:eastAsia="ru-RU"/>
        </w:rPr>
        <w:t>введена</w:t>
      </w:r>
      <w:proofErr w:type="gramEnd"/>
      <w:r w:rsidRPr="00B630A1">
        <w:rPr>
          <w:rFonts w:ascii="Arial" w:eastAsia="Times New Roman" w:hAnsi="Arial" w:cs="Arial"/>
          <w:b/>
          <w:bCs/>
          <w:color w:val="373737"/>
          <w:sz w:val="21"/>
          <w:szCs w:val="21"/>
          <w:lang w:eastAsia="ru-RU"/>
        </w:rPr>
        <w:t xml:space="preserve"> Федеральным законом от 21.12.2004 N 171-ФЗ)</w:t>
      </w:r>
      <w:r w:rsidRPr="00B630A1">
        <w:rPr>
          <w:rFonts w:ascii="Arial" w:eastAsia="Times New Roman" w:hAnsi="Arial" w:cs="Arial"/>
          <w:b/>
          <w:bCs/>
          <w:color w:val="373737"/>
          <w:sz w:val="21"/>
          <w:szCs w:val="21"/>
          <w:lang w:eastAsia="ru-RU"/>
        </w:rPr>
        <w:br/>
      </w:r>
      <w:r w:rsidRPr="00B630A1">
        <w:rPr>
          <w:rFonts w:ascii="Arial" w:eastAsia="Times New Roman" w:hAnsi="Arial" w:cs="Arial"/>
          <w:color w:val="373737"/>
          <w:sz w:val="21"/>
          <w:szCs w:val="21"/>
          <w:lang w:eastAsia="ru-RU"/>
        </w:rPr>
        <w:t> </w:t>
      </w:r>
      <w:r w:rsidRPr="00B630A1">
        <w:rPr>
          <w:rFonts w:ascii="Arial" w:eastAsia="Times New Roman" w:hAnsi="Arial" w:cs="Arial"/>
          <w:color w:val="373737"/>
          <w:sz w:val="21"/>
          <w:szCs w:val="21"/>
          <w:lang w:eastAsia="ru-RU"/>
        </w:rPr>
        <w:b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 xml:space="preserve">Статья 43. </w:t>
      </w:r>
      <w:proofErr w:type="gramStart"/>
      <w:r w:rsidRPr="00B630A1">
        <w:rPr>
          <w:rFonts w:ascii="Arial" w:eastAsia="Times New Roman" w:hAnsi="Arial" w:cs="Arial"/>
          <w:b/>
          <w:bCs/>
          <w:color w:val="373737"/>
          <w:sz w:val="21"/>
          <w:szCs w:val="21"/>
          <w:lang w:eastAsia="ru-RU"/>
        </w:rPr>
        <w:t>Ответственность за нарушение прав потребителей, установленных законами и иными нормативными правовыми актами Российской Федерации (в ред. Федерального закона от 21.12.2004 N 171-ФЗ)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roofErr w:type="gramEnd"/>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44. Осуществление защиты прав потребителей органами местного самоуправления (в ред. Федерального закона от 22.08.2004 N 122-ФЗ)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В целях защиты прав потребителей на территории муниципального образования органы местного самоуправления вправе:</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lastRenderedPageBreak/>
        <w:t>рассматривать жалобы потребителей, консультировать их по вопросам защиты прав потребителей;</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обращаться в суды в защиту прав потребителей (неопределенного круга потребителей).</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 xml:space="preserve">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w:t>
      </w:r>
      <w:proofErr w:type="gramStart"/>
      <w:r w:rsidRPr="00B630A1">
        <w:rPr>
          <w:rFonts w:ascii="Arial" w:eastAsia="Times New Roman" w:hAnsi="Arial" w:cs="Arial"/>
          <w:color w:val="373737"/>
          <w:sz w:val="21"/>
          <w:szCs w:val="21"/>
          <w:lang w:eastAsia="ru-RU"/>
        </w:rPr>
        <w:t>контроль за</w:t>
      </w:r>
      <w:proofErr w:type="gramEnd"/>
      <w:r w:rsidRPr="00B630A1">
        <w:rPr>
          <w:rFonts w:ascii="Arial" w:eastAsia="Times New Roman" w:hAnsi="Arial" w:cs="Arial"/>
          <w:color w:val="373737"/>
          <w:sz w:val="21"/>
          <w:szCs w:val="21"/>
          <w:lang w:eastAsia="ru-RU"/>
        </w:rPr>
        <w:t xml:space="preserve"> качеством и безопасностью товаров (работ, услуг).</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Статья 45. Права общественных объединений потребителей (их ассоциаций, союзов) (в ред. Федерального закона от 21.12.2004 N 171-ФЗ)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2. Общественные объединения потребителей (их ассоциации, союзы) для осуществления своих уставных целей вправе:</w:t>
      </w:r>
      <w:r w:rsidRPr="00B630A1">
        <w:rPr>
          <w:rFonts w:ascii="Arial" w:eastAsia="Times New Roman" w:hAnsi="Arial" w:cs="Arial"/>
          <w:color w:val="373737"/>
          <w:sz w:val="21"/>
          <w:szCs w:val="21"/>
          <w:lang w:eastAsia="ru-RU"/>
        </w:rPr>
        <w:b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proofErr w:type="gramStart"/>
      <w:r w:rsidRPr="00B630A1">
        <w:rPr>
          <w:rFonts w:ascii="Arial" w:eastAsia="Times New Roman" w:hAnsi="Arial" w:cs="Arial"/>
          <w:color w:val="373737"/>
          <w:sz w:val="21"/>
          <w:szCs w:val="21"/>
          <w:lang w:eastAsia="ru-RU"/>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proofErr w:type="gramStart"/>
      <w:r w:rsidRPr="00B630A1">
        <w:rPr>
          <w:rFonts w:ascii="Arial" w:eastAsia="Times New Roman" w:hAnsi="Arial" w:cs="Arial"/>
          <w:color w:val="373737"/>
          <w:sz w:val="21"/>
          <w:szCs w:val="21"/>
          <w:lang w:eastAsia="ru-RU"/>
        </w:rPr>
        <w:t>проверять соблюдение прав потребителей и правил торгового, бытового и иных видов обслуживания потребителей, составлять акты о выявленных нарушениях прав потребителей и направлять указанные акты для рассмотрения в уполномоченные органы государственной власти, а также информировать органы местного самоуправления о выявленных нарушениях, участвовать по просьбе потребителей в проведении экспертиз по фактам нарушения прав потребителей;</w:t>
      </w:r>
      <w:proofErr w:type="gramEnd"/>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r>
      <w:r w:rsidRPr="00B630A1">
        <w:rPr>
          <w:rFonts w:ascii="Arial" w:eastAsia="Times New Roman" w:hAnsi="Arial" w:cs="Arial"/>
          <w:b/>
          <w:bCs/>
          <w:color w:val="373737"/>
          <w:sz w:val="21"/>
          <w:szCs w:val="21"/>
          <w:lang w:eastAsia="ru-RU"/>
        </w:rPr>
        <w:t xml:space="preserve">Статья 46. </w:t>
      </w:r>
      <w:proofErr w:type="gramStart"/>
      <w:r w:rsidRPr="00B630A1">
        <w:rPr>
          <w:rFonts w:ascii="Arial" w:eastAsia="Times New Roman" w:hAnsi="Arial" w:cs="Arial"/>
          <w:b/>
          <w:bCs/>
          <w:color w:val="373737"/>
          <w:sz w:val="21"/>
          <w:szCs w:val="21"/>
          <w:lang w:eastAsia="ru-RU"/>
        </w:rPr>
        <w:t xml:space="preserve">Защита прав и законных интересов неопределенного круга </w:t>
      </w:r>
      <w:r w:rsidRPr="00B630A1">
        <w:rPr>
          <w:rFonts w:ascii="Arial" w:eastAsia="Times New Roman" w:hAnsi="Arial" w:cs="Arial"/>
          <w:b/>
          <w:bCs/>
          <w:color w:val="373737"/>
          <w:sz w:val="21"/>
          <w:szCs w:val="21"/>
          <w:lang w:eastAsia="ru-RU"/>
        </w:rPr>
        <w:lastRenderedPageBreak/>
        <w:t>потребителей (в ред. Федерального закона от 21.12.2004 N 171-ФЗ)</w:t>
      </w:r>
      <w:r w:rsidRPr="00B630A1">
        <w:rPr>
          <w:rFonts w:ascii="Arial" w:eastAsia="Times New Roman" w:hAnsi="Arial" w:cs="Arial"/>
          <w:color w:val="373737"/>
          <w:sz w:val="21"/>
          <w:szCs w:val="21"/>
          <w:lang w:eastAsia="ru-RU"/>
        </w:rPr>
        <w:br/>
        <w:t> </w:t>
      </w:r>
      <w:r w:rsidRPr="00B630A1">
        <w:rPr>
          <w:rFonts w:ascii="Arial" w:eastAsia="Times New Roman" w:hAnsi="Arial" w:cs="Arial"/>
          <w:color w:val="373737"/>
          <w:sz w:val="21"/>
          <w:szCs w:val="21"/>
          <w:lang w:eastAsia="ru-RU"/>
        </w:rPr>
        <w:br/>
        <w:t>Уполномоченный федеральный орган исполнительной власти по контролю (надзору) в области защиты прав потребителей (его территориальные органы), иные федеральные органы исполнительной власти (их территориальные органы), осуществляющие функции по контролю и надзору в области защиты прав потребителей и безопасности товаров (работ, услуг), органы местного самоуправления, общественные</w:t>
      </w:r>
      <w:proofErr w:type="gramEnd"/>
      <w:r w:rsidRPr="00B630A1">
        <w:rPr>
          <w:rFonts w:ascii="Arial" w:eastAsia="Times New Roman" w:hAnsi="Arial" w:cs="Arial"/>
          <w:color w:val="373737"/>
          <w:sz w:val="21"/>
          <w:szCs w:val="21"/>
          <w:lang w:eastAsia="ru-RU"/>
        </w:rPr>
        <w:t xml:space="preserve"> объединения потребителей (их ассоциации, союзы) вправе предъявлять иски в суды о признании действий изготовителя (исполнителя, продавца, уполномоченной организации или уполномоченного индивидуального предпринимателя, импортера) </w:t>
      </w:r>
      <w:proofErr w:type="gramStart"/>
      <w:r w:rsidRPr="00B630A1">
        <w:rPr>
          <w:rFonts w:ascii="Arial" w:eastAsia="Times New Roman" w:hAnsi="Arial" w:cs="Arial"/>
          <w:color w:val="373737"/>
          <w:sz w:val="21"/>
          <w:szCs w:val="21"/>
          <w:lang w:eastAsia="ru-RU"/>
        </w:rPr>
        <w:t>противоправными</w:t>
      </w:r>
      <w:proofErr w:type="gramEnd"/>
      <w:r w:rsidRPr="00B630A1">
        <w:rPr>
          <w:rFonts w:ascii="Arial" w:eastAsia="Times New Roman" w:hAnsi="Arial" w:cs="Arial"/>
          <w:color w:val="373737"/>
          <w:sz w:val="21"/>
          <w:szCs w:val="21"/>
          <w:lang w:eastAsia="ru-RU"/>
        </w:rPr>
        <w:t xml:space="preserve"> в отношении неопределенного круга потребителей и о прекращении этих действий.</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color w:val="373737"/>
          <w:sz w:val="21"/>
          <w:szCs w:val="21"/>
          <w:lang w:eastAsia="ru-RU"/>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proofErr w:type="gramStart"/>
      <w:r w:rsidRPr="00B630A1">
        <w:rPr>
          <w:rFonts w:ascii="Arial" w:eastAsia="Times New Roman" w:hAnsi="Arial" w:cs="Arial"/>
          <w:color w:val="373737"/>
          <w:sz w:val="21"/>
          <w:szCs w:val="21"/>
          <w:lang w:eastAsia="ru-RU"/>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w:t>
      </w:r>
      <w:proofErr w:type="gramEnd"/>
      <w:r w:rsidRPr="00B630A1">
        <w:rPr>
          <w:rFonts w:ascii="Arial" w:eastAsia="Times New Roman" w:hAnsi="Arial" w:cs="Arial"/>
          <w:color w:val="373737"/>
          <w:sz w:val="21"/>
          <w:szCs w:val="21"/>
          <w:lang w:eastAsia="ru-RU"/>
        </w:rPr>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proofErr w:type="gramStart"/>
      <w:r w:rsidRPr="00B630A1">
        <w:rPr>
          <w:rFonts w:ascii="Arial" w:eastAsia="Times New Roman" w:hAnsi="Arial" w:cs="Arial"/>
          <w:color w:val="373737"/>
          <w:sz w:val="21"/>
          <w:szCs w:val="21"/>
          <w:lang w:eastAsia="ru-RU"/>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rsidRPr="00B630A1">
        <w:rPr>
          <w:rFonts w:ascii="Arial" w:eastAsia="Times New Roman" w:hAnsi="Arial" w:cs="Arial"/>
          <w:color w:val="373737"/>
          <w:sz w:val="21"/>
          <w:szCs w:val="21"/>
          <w:lang w:eastAsia="ru-RU"/>
        </w:rPr>
        <w:t xml:space="preserve">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b/>
          <w:bCs/>
          <w:color w:val="373737"/>
          <w:sz w:val="21"/>
          <w:szCs w:val="21"/>
          <w:lang w:eastAsia="ru-RU"/>
        </w:rPr>
        <w:t>Президент</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b/>
          <w:bCs/>
          <w:color w:val="373737"/>
          <w:sz w:val="21"/>
          <w:szCs w:val="21"/>
          <w:lang w:eastAsia="ru-RU"/>
        </w:rPr>
        <w:t>Российской Федерации</w:t>
      </w:r>
    </w:p>
    <w:p w:rsidR="00B630A1" w:rsidRPr="00B630A1" w:rsidRDefault="00B630A1" w:rsidP="00B630A1">
      <w:pPr>
        <w:shd w:val="clear" w:color="auto" w:fill="FFFFFF"/>
        <w:spacing w:after="0" w:line="240" w:lineRule="auto"/>
        <w:ind w:left="840"/>
        <w:rPr>
          <w:rFonts w:ascii="Arial" w:eastAsia="Times New Roman" w:hAnsi="Arial" w:cs="Arial"/>
          <w:color w:val="373737"/>
          <w:sz w:val="21"/>
          <w:szCs w:val="21"/>
          <w:lang w:eastAsia="ru-RU"/>
        </w:rPr>
      </w:pPr>
      <w:r w:rsidRPr="00B630A1">
        <w:rPr>
          <w:rFonts w:ascii="Arial" w:eastAsia="Times New Roman" w:hAnsi="Arial" w:cs="Arial"/>
          <w:b/>
          <w:bCs/>
          <w:color w:val="373737"/>
          <w:sz w:val="21"/>
          <w:szCs w:val="21"/>
          <w:lang w:eastAsia="ru-RU"/>
        </w:rPr>
        <w:t>Б. Ельцин</w:t>
      </w:r>
    </w:p>
    <w:sectPr w:rsidR="00B630A1" w:rsidRPr="00B630A1" w:rsidSect="009759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49D0"/>
    <w:multiLevelType w:val="multilevel"/>
    <w:tmpl w:val="CB9A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FD1991"/>
    <w:multiLevelType w:val="multilevel"/>
    <w:tmpl w:val="FB34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4B7803"/>
    <w:multiLevelType w:val="multilevel"/>
    <w:tmpl w:val="D054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CC4207"/>
    <w:multiLevelType w:val="multilevel"/>
    <w:tmpl w:val="91FE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441868"/>
    <w:multiLevelType w:val="multilevel"/>
    <w:tmpl w:val="0246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4C235E"/>
    <w:multiLevelType w:val="multilevel"/>
    <w:tmpl w:val="2736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30A1"/>
    <w:rsid w:val="000C4967"/>
    <w:rsid w:val="00153DBE"/>
    <w:rsid w:val="00524826"/>
    <w:rsid w:val="00596C48"/>
    <w:rsid w:val="0071657C"/>
    <w:rsid w:val="009759A8"/>
    <w:rsid w:val="00A41121"/>
    <w:rsid w:val="00B630A1"/>
    <w:rsid w:val="00B95E2B"/>
    <w:rsid w:val="00CD0E61"/>
    <w:rsid w:val="00F73E12"/>
    <w:rsid w:val="00FA55ED"/>
    <w:rsid w:val="00FC48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333333"/>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0A1"/>
  </w:style>
  <w:style w:type="paragraph" w:styleId="1">
    <w:name w:val="heading 1"/>
    <w:basedOn w:val="a"/>
    <w:link w:val="10"/>
    <w:uiPriority w:val="9"/>
    <w:qFormat/>
    <w:rsid w:val="00B630A1"/>
    <w:pPr>
      <w:spacing w:before="100" w:beforeAutospacing="1" w:after="100" w:afterAutospacing="1" w:line="240" w:lineRule="auto"/>
      <w:outlineLvl w:val="0"/>
    </w:pPr>
    <w:rPr>
      <w:rFonts w:eastAsia="Times New Roman"/>
      <w:b/>
      <w:bCs/>
      <w:color w:val="auto"/>
      <w:kern w:val="36"/>
      <w:sz w:val="48"/>
      <w:szCs w:val="48"/>
      <w:lang w:eastAsia="ru-RU"/>
    </w:rPr>
  </w:style>
  <w:style w:type="paragraph" w:styleId="2">
    <w:name w:val="heading 2"/>
    <w:basedOn w:val="a"/>
    <w:link w:val="20"/>
    <w:uiPriority w:val="9"/>
    <w:qFormat/>
    <w:rsid w:val="00B630A1"/>
    <w:pPr>
      <w:spacing w:before="100" w:beforeAutospacing="1" w:after="100" w:afterAutospacing="1" w:line="240" w:lineRule="auto"/>
      <w:outlineLvl w:val="1"/>
    </w:pPr>
    <w:rPr>
      <w:rFonts w:eastAsia="Times New Roman"/>
      <w:b/>
      <w:bCs/>
      <w:color w:val="auto"/>
      <w:sz w:val="36"/>
      <w:szCs w:val="36"/>
      <w:lang w:eastAsia="ru-RU"/>
    </w:rPr>
  </w:style>
  <w:style w:type="paragraph" w:styleId="3">
    <w:name w:val="heading 3"/>
    <w:basedOn w:val="a"/>
    <w:link w:val="30"/>
    <w:uiPriority w:val="9"/>
    <w:qFormat/>
    <w:rsid w:val="00B630A1"/>
    <w:pPr>
      <w:spacing w:before="100" w:beforeAutospacing="1" w:after="100" w:afterAutospacing="1" w:line="240" w:lineRule="auto"/>
      <w:outlineLvl w:val="2"/>
    </w:pPr>
    <w:rPr>
      <w:rFonts w:eastAsia="Times New Roman"/>
      <w:b/>
      <w:bCs/>
      <w:color w:val="auto"/>
      <w:sz w:val="27"/>
      <w:szCs w:val="27"/>
      <w:lang w:eastAsia="ru-RU"/>
    </w:rPr>
  </w:style>
  <w:style w:type="paragraph" w:styleId="5">
    <w:name w:val="heading 5"/>
    <w:basedOn w:val="a"/>
    <w:link w:val="50"/>
    <w:uiPriority w:val="9"/>
    <w:qFormat/>
    <w:rsid w:val="00B630A1"/>
    <w:pPr>
      <w:spacing w:before="100" w:beforeAutospacing="1" w:after="100" w:afterAutospacing="1" w:line="240" w:lineRule="auto"/>
      <w:outlineLvl w:val="4"/>
    </w:pPr>
    <w:rPr>
      <w:rFonts w:eastAsia="Times New Roman"/>
      <w:b/>
      <w:bCs/>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30A1"/>
    <w:rPr>
      <w:rFonts w:eastAsia="Times New Roman"/>
      <w:b/>
      <w:bCs/>
      <w:color w:val="auto"/>
      <w:kern w:val="36"/>
      <w:sz w:val="48"/>
      <w:szCs w:val="48"/>
      <w:lang w:eastAsia="ru-RU"/>
    </w:rPr>
  </w:style>
  <w:style w:type="character" w:customStyle="1" w:styleId="20">
    <w:name w:val="Заголовок 2 Знак"/>
    <w:basedOn w:val="a0"/>
    <w:link w:val="2"/>
    <w:uiPriority w:val="9"/>
    <w:rsid w:val="00B630A1"/>
    <w:rPr>
      <w:rFonts w:eastAsia="Times New Roman"/>
      <w:b/>
      <w:bCs/>
      <w:color w:val="auto"/>
      <w:sz w:val="36"/>
      <w:szCs w:val="36"/>
      <w:lang w:eastAsia="ru-RU"/>
    </w:rPr>
  </w:style>
  <w:style w:type="character" w:customStyle="1" w:styleId="30">
    <w:name w:val="Заголовок 3 Знак"/>
    <w:basedOn w:val="a0"/>
    <w:link w:val="3"/>
    <w:uiPriority w:val="9"/>
    <w:rsid w:val="00B630A1"/>
    <w:rPr>
      <w:rFonts w:eastAsia="Times New Roman"/>
      <w:b/>
      <w:bCs/>
      <w:color w:val="auto"/>
      <w:sz w:val="27"/>
      <w:szCs w:val="27"/>
      <w:lang w:eastAsia="ru-RU"/>
    </w:rPr>
  </w:style>
  <w:style w:type="character" w:customStyle="1" w:styleId="50">
    <w:name w:val="Заголовок 5 Знак"/>
    <w:basedOn w:val="a0"/>
    <w:link w:val="5"/>
    <w:uiPriority w:val="9"/>
    <w:rsid w:val="00B630A1"/>
    <w:rPr>
      <w:rFonts w:eastAsia="Times New Roman"/>
      <w:b/>
      <w:bCs/>
      <w:color w:val="auto"/>
      <w:sz w:val="20"/>
      <w:szCs w:val="20"/>
      <w:lang w:eastAsia="ru-RU"/>
    </w:rPr>
  </w:style>
  <w:style w:type="character" w:styleId="a3">
    <w:name w:val="Hyperlink"/>
    <w:basedOn w:val="a0"/>
    <w:uiPriority w:val="99"/>
    <w:semiHidden/>
    <w:unhideWhenUsed/>
    <w:rsid w:val="00B630A1"/>
    <w:rPr>
      <w:color w:val="0000FF"/>
      <w:u w:val="single"/>
    </w:rPr>
  </w:style>
  <w:style w:type="character" w:styleId="a4">
    <w:name w:val="FollowedHyperlink"/>
    <w:basedOn w:val="a0"/>
    <w:uiPriority w:val="99"/>
    <w:semiHidden/>
    <w:unhideWhenUsed/>
    <w:rsid w:val="00B630A1"/>
    <w:rPr>
      <w:color w:val="800080"/>
      <w:u w:val="single"/>
    </w:rPr>
  </w:style>
  <w:style w:type="character" w:customStyle="1" w:styleId="b-share-icon">
    <w:name w:val="b-share-icon"/>
    <w:basedOn w:val="a0"/>
    <w:rsid w:val="00B630A1"/>
  </w:style>
  <w:style w:type="character" w:styleId="a5">
    <w:name w:val="Strong"/>
    <w:basedOn w:val="a0"/>
    <w:uiPriority w:val="22"/>
    <w:qFormat/>
    <w:rsid w:val="00B630A1"/>
    <w:rPr>
      <w:b/>
      <w:bCs/>
    </w:rPr>
  </w:style>
  <w:style w:type="character" w:customStyle="1" w:styleId="indent">
    <w:name w:val="indent"/>
    <w:basedOn w:val="a0"/>
    <w:rsid w:val="00B630A1"/>
  </w:style>
  <w:style w:type="character" w:customStyle="1" w:styleId="apple-converted-space">
    <w:name w:val="apple-converted-space"/>
    <w:basedOn w:val="a0"/>
    <w:rsid w:val="00B630A1"/>
  </w:style>
  <w:style w:type="character" w:customStyle="1" w:styleId="comments">
    <w:name w:val="comments"/>
    <w:basedOn w:val="a0"/>
    <w:rsid w:val="00B630A1"/>
  </w:style>
  <w:style w:type="character" w:customStyle="1" w:styleId="tik-text">
    <w:name w:val="tik-text"/>
    <w:basedOn w:val="a0"/>
    <w:rsid w:val="00B630A1"/>
  </w:style>
  <w:style w:type="paragraph" w:styleId="a6">
    <w:name w:val="Normal (Web)"/>
    <w:basedOn w:val="a"/>
    <w:uiPriority w:val="99"/>
    <w:semiHidden/>
    <w:unhideWhenUsed/>
    <w:rsid w:val="00B630A1"/>
    <w:pPr>
      <w:spacing w:before="100" w:beforeAutospacing="1" w:after="100" w:afterAutospacing="1" w:line="240" w:lineRule="auto"/>
    </w:pPr>
    <w:rPr>
      <w:rFonts w:eastAsia="Times New Roman"/>
      <w:color w:val="auto"/>
      <w:sz w:val="24"/>
      <w:szCs w:val="24"/>
      <w:lang w:eastAsia="ru-RU"/>
    </w:rPr>
  </w:style>
  <w:style w:type="character" w:customStyle="1" w:styleId="tak2">
    <w:name w:val="tak2"/>
    <w:basedOn w:val="a0"/>
    <w:rsid w:val="00B630A1"/>
  </w:style>
  <w:style w:type="paragraph" w:styleId="z-">
    <w:name w:val="HTML Top of Form"/>
    <w:basedOn w:val="a"/>
    <w:next w:val="a"/>
    <w:link w:val="z-0"/>
    <w:hidden/>
    <w:uiPriority w:val="99"/>
    <w:semiHidden/>
    <w:unhideWhenUsed/>
    <w:rsid w:val="00B630A1"/>
    <w:pPr>
      <w:pBdr>
        <w:bottom w:val="single" w:sz="6" w:space="1" w:color="auto"/>
      </w:pBdr>
      <w:spacing w:after="0" w:line="240" w:lineRule="auto"/>
      <w:jc w:val="center"/>
    </w:pPr>
    <w:rPr>
      <w:rFonts w:ascii="Arial" w:eastAsia="Times New Roman" w:hAnsi="Arial" w:cs="Arial"/>
      <w:vanish/>
      <w:color w:val="auto"/>
      <w:sz w:val="16"/>
      <w:szCs w:val="16"/>
      <w:lang w:eastAsia="ru-RU"/>
    </w:rPr>
  </w:style>
  <w:style w:type="character" w:customStyle="1" w:styleId="z-0">
    <w:name w:val="z-Начало формы Знак"/>
    <w:basedOn w:val="a0"/>
    <w:link w:val="z-"/>
    <w:uiPriority w:val="99"/>
    <w:semiHidden/>
    <w:rsid w:val="00B630A1"/>
    <w:rPr>
      <w:rFonts w:ascii="Arial" w:eastAsia="Times New Roman" w:hAnsi="Arial" w:cs="Arial"/>
      <w:vanish/>
      <w:color w:val="auto"/>
      <w:sz w:val="16"/>
      <w:szCs w:val="16"/>
      <w:lang w:eastAsia="ru-RU"/>
    </w:rPr>
  </w:style>
  <w:style w:type="paragraph" w:styleId="z-1">
    <w:name w:val="HTML Bottom of Form"/>
    <w:basedOn w:val="a"/>
    <w:next w:val="a"/>
    <w:link w:val="z-2"/>
    <w:hidden/>
    <w:uiPriority w:val="99"/>
    <w:semiHidden/>
    <w:unhideWhenUsed/>
    <w:rsid w:val="00B630A1"/>
    <w:pPr>
      <w:pBdr>
        <w:top w:val="single" w:sz="6" w:space="1" w:color="auto"/>
      </w:pBdr>
      <w:spacing w:after="0" w:line="240" w:lineRule="auto"/>
      <w:jc w:val="center"/>
    </w:pPr>
    <w:rPr>
      <w:rFonts w:ascii="Arial" w:eastAsia="Times New Roman" w:hAnsi="Arial" w:cs="Arial"/>
      <w:vanish/>
      <w:color w:val="auto"/>
      <w:sz w:val="16"/>
      <w:szCs w:val="16"/>
      <w:lang w:eastAsia="ru-RU"/>
    </w:rPr>
  </w:style>
  <w:style w:type="character" w:customStyle="1" w:styleId="z-2">
    <w:name w:val="z-Конец формы Знак"/>
    <w:basedOn w:val="a0"/>
    <w:link w:val="z-1"/>
    <w:uiPriority w:val="99"/>
    <w:semiHidden/>
    <w:rsid w:val="00B630A1"/>
    <w:rPr>
      <w:rFonts w:ascii="Arial" w:eastAsia="Times New Roman" w:hAnsi="Arial" w:cs="Arial"/>
      <w:vanish/>
      <w:color w:val="auto"/>
      <w:sz w:val="16"/>
      <w:szCs w:val="16"/>
      <w:lang w:eastAsia="ru-RU"/>
    </w:rPr>
  </w:style>
  <w:style w:type="character" w:customStyle="1" w:styleId="comment-top5-zag">
    <w:name w:val="comment-top5-zag"/>
    <w:basedOn w:val="a0"/>
    <w:rsid w:val="00B630A1"/>
  </w:style>
  <w:style w:type="character" w:customStyle="1" w:styleId="hml14">
    <w:name w:val="hml14"/>
    <w:basedOn w:val="a0"/>
    <w:rsid w:val="00B630A1"/>
  </w:style>
  <w:style w:type="paragraph" w:styleId="a7">
    <w:name w:val="Balloon Text"/>
    <w:basedOn w:val="a"/>
    <w:link w:val="a8"/>
    <w:uiPriority w:val="99"/>
    <w:semiHidden/>
    <w:unhideWhenUsed/>
    <w:rsid w:val="00B630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30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4652076">
      <w:bodyDiv w:val="1"/>
      <w:marLeft w:val="0"/>
      <w:marRight w:val="0"/>
      <w:marTop w:val="0"/>
      <w:marBottom w:val="0"/>
      <w:divBdr>
        <w:top w:val="none" w:sz="0" w:space="0" w:color="auto"/>
        <w:left w:val="none" w:sz="0" w:space="0" w:color="auto"/>
        <w:bottom w:val="none" w:sz="0" w:space="0" w:color="auto"/>
        <w:right w:val="none" w:sz="0" w:space="0" w:color="auto"/>
      </w:divBdr>
      <w:divsChild>
        <w:div w:id="1917858675">
          <w:marLeft w:val="0"/>
          <w:marRight w:val="0"/>
          <w:marTop w:val="0"/>
          <w:marBottom w:val="0"/>
          <w:divBdr>
            <w:top w:val="none" w:sz="0" w:space="0" w:color="auto"/>
            <w:left w:val="none" w:sz="0" w:space="0" w:color="auto"/>
            <w:bottom w:val="none" w:sz="0" w:space="0" w:color="auto"/>
            <w:right w:val="none" w:sz="0" w:space="0" w:color="auto"/>
          </w:divBdr>
          <w:divsChild>
            <w:div w:id="1629125639">
              <w:marLeft w:val="0"/>
              <w:marRight w:val="0"/>
              <w:marTop w:val="0"/>
              <w:marBottom w:val="150"/>
              <w:divBdr>
                <w:top w:val="none" w:sz="0" w:space="0" w:color="auto"/>
                <w:left w:val="none" w:sz="0" w:space="0" w:color="auto"/>
                <w:bottom w:val="none" w:sz="0" w:space="0" w:color="auto"/>
                <w:right w:val="none" w:sz="0" w:space="0" w:color="auto"/>
              </w:divBdr>
              <w:divsChild>
                <w:div w:id="1262491249">
                  <w:marLeft w:val="0"/>
                  <w:marRight w:val="0"/>
                  <w:marTop w:val="0"/>
                  <w:marBottom w:val="0"/>
                  <w:divBdr>
                    <w:top w:val="none" w:sz="0" w:space="0" w:color="auto"/>
                    <w:left w:val="none" w:sz="0" w:space="0" w:color="auto"/>
                    <w:bottom w:val="none" w:sz="0" w:space="0" w:color="auto"/>
                    <w:right w:val="none" w:sz="0" w:space="0" w:color="auto"/>
                  </w:divBdr>
                </w:div>
                <w:div w:id="2070377666">
                  <w:marLeft w:val="0"/>
                  <w:marRight w:val="0"/>
                  <w:marTop w:val="0"/>
                  <w:marBottom w:val="0"/>
                  <w:divBdr>
                    <w:top w:val="none" w:sz="0" w:space="0" w:color="auto"/>
                    <w:left w:val="none" w:sz="0" w:space="0" w:color="auto"/>
                    <w:bottom w:val="none" w:sz="0" w:space="0" w:color="auto"/>
                    <w:right w:val="none" w:sz="0" w:space="0" w:color="auto"/>
                  </w:divBdr>
                </w:div>
              </w:divsChild>
            </w:div>
            <w:div w:id="407072328">
              <w:marLeft w:val="300"/>
              <w:marRight w:val="0"/>
              <w:marTop w:val="270"/>
              <w:marBottom w:val="0"/>
              <w:divBdr>
                <w:top w:val="none" w:sz="0" w:space="0" w:color="auto"/>
                <w:left w:val="none" w:sz="0" w:space="0" w:color="auto"/>
                <w:bottom w:val="none" w:sz="0" w:space="0" w:color="auto"/>
                <w:right w:val="none" w:sz="0" w:space="0" w:color="auto"/>
              </w:divBdr>
              <w:divsChild>
                <w:div w:id="1030644727">
                  <w:marLeft w:val="4875"/>
                  <w:marRight w:val="0"/>
                  <w:marTop w:val="75"/>
                  <w:marBottom w:val="0"/>
                  <w:divBdr>
                    <w:top w:val="none" w:sz="0" w:space="0" w:color="auto"/>
                    <w:left w:val="none" w:sz="0" w:space="0" w:color="auto"/>
                    <w:bottom w:val="none" w:sz="0" w:space="0" w:color="auto"/>
                    <w:right w:val="none" w:sz="0" w:space="0" w:color="auto"/>
                  </w:divBdr>
                </w:div>
              </w:divsChild>
            </w:div>
            <w:div w:id="1216238677">
              <w:marLeft w:val="240"/>
              <w:marRight w:val="0"/>
              <w:marTop w:val="0"/>
              <w:marBottom w:val="0"/>
              <w:divBdr>
                <w:top w:val="none" w:sz="0" w:space="0" w:color="auto"/>
                <w:left w:val="none" w:sz="0" w:space="0" w:color="auto"/>
                <w:bottom w:val="none" w:sz="0" w:space="0" w:color="auto"/>
                <w:right w:val="none" w:sz="0" w:space="0" w:color="auto"/>
              </w:divBdr>
              <w:divsChild>
                <w:div w:id="767701454">
                  <w:marLeft w:val="0"/>
                  <w:marRight w:val="0"/>
                  <w:marTop w:val="0"/>
                  <w:marBottom w:val="0"/>
                  <w:divBdr>
                    <w:top w:val="none" w:sz="0" w:space="0" w:color="auto"/>
                    <w:left w:val="none" w:sz="0" w:space="0" w:color="auto"/>
                    <w:bottom w:val="none" w:sz="0" w:space="0" w:color="auto"/>
                    <w:right w:val="none" w:sz="0" w:space="0" w:color="auto"/>
                  </w:divBdr>
                  <w:divsChild>
                    <w:div w:id="942036549">
                      <w:marLeft w:val="0"/>
                      <w:marRight w:val="0"/>
                      <w:marTop w:val="0"/>
                      <w:marBottom w:val="0"/>
                      <w:divBdr>
                        <w:top w:val="none" w:sz="0" w:space="0" w:color="auto"/>
                        <w:left w:val="none" w:sz="0" w:space="0" w:color="auto"/>
                        <w:bottom w:val="none" w:sz="0" w:space="0" w:color="auto"/>
                        <w:right w:val="none" w:sz="0" w:space="0" w:color="auto"/>
                      </w:divBdr>
                      <w:divsChild>
                        <w:div w:id="1389374515">
                          <w:marLeft w:val="0"/>
                          <w:marRight w:val="0"/>
                          <w:marTop w:val="0"/>
                          <w:marBottom w:val="0"/>
                          <w:divBdr>
                            <w:top w:val="none" w:sz="0" w:space="0" w:color="auto"/>
                            <w:left w:val="none" w:sz="0" w:space="0" w:color="auto"/>
                            <w:bottom w:val="none" w:sz="0" w:space="0" w:color="auto"/>
                            <w:right w:val="none" w:sz="0" w:space="0" w:color="auto"/>
                          </w:divBdr>
                          <w:divsChild>
                            <w:div w:id="16349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742510">
              <w:marLeft w:val="0"/>
              <w:marRight w:val="0"/>
              <w:marTop w:val="75"/>
              <w:marBottom w:val="75"/>
              <w:divBdr>
                <w:top w:val="none" w:sz="0" w:space="0" w:color="auto"/>
                <w:left w:val="none" w:sz="0" w:space="0" w:color="auto"/>
                <w:bottom w:val="none" w:sz="0" w:space="0" w:color="auto"/>
                <w:right w:val="none" w:sz="0" w:space="0" w:color="auto"/>
              </w:divBdr>
            </w:div>
            <w:div w:id="2043051506">
              <w:marLeft w:val="0"/>
              <w:marRight w:val="0"/>
              <w:marTop w:val="0"/>
              <w:marBottom w:val="150"/>
              <w:divBdr>
                <w:top w:val="single" w:sz="2" w:space="0" w:color="808080"/>
                <w:left w:val="single" w:sz="2" w:space="0" w:color="808080"/>
                <w:bottom w:val="single" w:sz="2" w:space="0" w:color="808080"/>
                <w:right w:val="single" w:sz="2" w:space="0" w:color="808080"/>
              </w:divBdr>
              <w:divsChild>
                <w:div w:id="217017256">
                  <w:marLeft w:val="0"/>
                  <w:marRight w:val="0"/>
                  <w:marTop w:val="0"/>
                  <w:marBottom w:val="0"/>
                  <w:divBdr>
                    <w:top w:val="none" w:sz="0" w:space="0" w:color="auto"/>
                    <w:left w:val="none" w:sz="0" w:space="0" w:color="auto"/>
                    <w:bottom w:val="none" w:sz="0" w:space="0" w:color="auto"/>
                    <w:right w:val="none" w:sz="0" w:space="0" w:color="auto"/>
                  </w:divBdr>
                  <w:divsChild>
                    <w:div w:id="1870797783">
                      <w:marLeft w:val="240"/>
                      <w:marRight w:val="0"/>
                      <w:marTop w:val="270"/>
                      <w:marBottom w:val="0"/>
                      <w:divBdr>
                        <w:top w:val="none" w:sz="0" w:space="0" w:color="auto"/>
                        <w:left w:val="none" w:sz="0" w:space="0" w:color="auto"/>
                        <w:bottom w:val="none" w:sz="0" w:space="0" w:color="auto"/>
                        <w:right w:val="none" w:sz="0" w:space="0" w:color="auto"/>
                      </w:divBdr>
                      <w:divsChild>
                        <w:div w:id="767965584">
                          <w:marLeft w:val="0"/>
                          <w:marRight w:val="0"/>
                          <w:marTop w:val="0"/>
                          <w:marBottom w:val="0"/>
                          <w:divBdr>
                            <w:top w:val="none" w:sz="0" w:space="0" w:color="auto"/>
                            <w:left w:val="none" w:sz="0" w:space="0" w:color="auto"/>
                            <w:bottom w:val="none" w:sz="0" w:space="0" w:color="auto"/>
                            <w:right w:val="none" w:sz="0" w:space="0" w:color="auto"/>
                          </w:divBdr>
                          <w:divsChild>
                            <w:div w:id="363403931">
                              <w:marLeft w:val="0"/>
                              <w:marRight w:val="0"/>
                              <w:marTop w:val="0"/>
                              <w:marBottom w:val="0"/>
                              <w:divBdr>
                                <w:top w:val="none" w:sz="0" w:space="0" w:color="auto"/>
                                <w:left w:val="none" w:sz="0" w:space="0" w:color="auto"/>
                                <w:bottom w:val="none" w:sz="0" w:space="0" w:color="auto"/>
                                <w:right w:val="none" w:sz="0" w:space="0" w:color="auto"/>
                              </w:divBdr>
                            </w:div>
                            <w:div w:id="95703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3534">
                      <w:marLeft w:val="240"/>
                      <w:marRight w:val="0"/>
                      <w:marTop w:val="0"/>
                      <w:marBottom w:val="0"/>
                      <w:divBdr>
                        <w:top w:val="none" w:sz="0" w:space="0" w:color="auto"/>
                        <w:left w:val="none" w:sz="0" w:space="0" w:color="auto"/>
                        <w:bottom w:val="none" w:sz="0" w:space="0" w:color="auto"/>
                        <w:right w:val="none" w:sz="0" w:space="0" w:color="auto"/>
                      </w:divBdr>
                      <w:divsChild>
                        <w:div w:id="20475460">
                          <w:marLeft w:val="0"/>
                          <w:marRight w:val="0"/>
                          <w:marTop w:val="0"/>
                          <w:marBottom w:val="0"/>
                          <w:divBdr>
                            <w:top w:val="none" w:sz="0" w:space="0" w:color="auto"/>
                            <w:left w:val="none" w:sz="0" w:space="0" w:color="auto"/>
                            <w:bottom w:val="none" w:sz="0" w:space="0" w:color="auto"/>
                            <w:right w:val="none" w:sz="0" w:space="0" w:color="auto"/>
                          </w:divBdr>
                          <w:divsChild>
                            <w:div w:id="801315147">
                              <w:marLeft w:val="0"/>
                              <w:marRight w:val="0"/>
                              <w:marTop w:val="0"/>
                              <w:marBottom w:val="0"/>
                              <w:divBdr>
                                <w:top w:val="none" w:sz="0" w:space="0" w:color="auto"/>
                                <w:left w:val="none" w:sz="0" w:space="0" w:color="auto"/>
                                <w:bottom w:val="none" w:sz="0" w:space="0" w:color="auto"/>
                                <w:right w:val="none" w:sz="0" w:space="0" w:color="auto"/>
                              </w:divBdr>
                              <w:divsChild>
                                <w:div w:id="218057645">
                                  <w:marLeft w:val="0"/>
                                  <w:marRight w:val="0"/>
                                  <w:marTop w:val="0"/>
                                  <w:marBottom w:val="75"/>
                                  <w:divBdr>
                                    <w:top w:val="none" w:sz="0" w:space="0" w:color="auto"/>
                                    <w:left w:val="none" w:sz="0" w:space="0" w:color="auto"/>
                                    <w:bottom w:val="none" w:sz="0" w:space="0" w:color="auto"/>
                                    <w:right w:val="none" w:sz="0" w:space="0" w:color="auto"/>
                                  </w:divBdr>
                                </w:div>
                                <w:div w:id="1176767755">
                                  <w:marLeft w:val="0"/>
                                  <w:marRight w:val="0"/>
                                  <w:marTop w:val="0"/>
                                  <w:marBottom w:val="0"/>
                                  <w:divBdr>
                                    <w:top w:val="none" w:sz="0" w:space="0" w:color="auto"/>
                                    <w:left w:val="none" w:sz="0" w:space="0" w:color="auto"/>
                                    <w:bottom w:val="none" w:sz="0" w:space="0" w:color="auto"/>
                                    <w:right w:val="none" w:sz="0" w:space="0" w:color="auto"/>
                                  </w:divBdr>
                                </w:div>
                                <w:div w:id="1928541085">
                                  <w:marLeft w:val="0"/>
                                  <w:marRight w:val="0"/>
                                  <w:marTop w:val="75"/>
                                  <w:marBottom w:val="75"/>
                                  <w:divBdr>
                                    <w:top w:val="none" w:sz="0" w:space="0" w:color="auto"/>
                                    <w:left w:val="none" w:sz="0" w:space="0" w:color="auto"/>
                                    <w:bottom w:val="none" w:sz="0" w:space="0" w:color="auto"/>
                                    <w:right w:val="none" w:sz="0" w:space="0" w:color="auto"/>
                                  </w:divBdr>
                                </w:div>
                              </w:divsChild>
                            </w:div>
                            <w:div w:id="1225486302">
                              <w:marLeft w:val="0"/>
                              <w:marRight w:val="0"/>
                              <w:marTop w:val="0"/>
                              <w:marBottom w:val="0"/>
                              <w:divBdr>
                                <w:top w:val="none" w:sz="0" w:space="0" w:color="auto"/>
                                <w:left w:val="none" w:sz="0" w:space="0" w:color="auto"/>
                                <w:bottom w:val="none" w:sz="0" w:space="0" w:color="auto"/>
                                <w:right w:val="none" w:sz="0" w:space="0" w:color="auto"/>
                              </w:divBdr>
                              <w:divsChild>
                                <w:div w:id="1588614612">
                                  <w:marLeft w:val="0"/>
                                  <w:marRight w:val="0"/>
                                  <w:marTop w:val="0"/>
                                  <w:marBottom w:val="0"/>
                                  <w:divBdr>
                                    <w:top w:val="none" w:sz="0" w:space="0" w:color="auto"/>
                                    <w:left w:val="none" w:sz="0" w:space="0" w:color="auto"/>
                                    <w:bottom w:val="none" w:sz="0" w:space="0" w:color="auto"/>
                                    <w:right w:val="none" w:sz="0" w:space="0" w:color="auto"/>
                                  </w:divBdr>
                                </w:div>
                              </w:divsChild>
                            </w:div>
                            <w:div w:id="1332486485">
                              <w:marLeft w:val="0"/>
                              <w:marRight w:val="0"/>
                              <w:marTop w:val="0"/>
                              <w:marBottom w:val="135"/>
                              <w:divBdr>
                                <w:top w:val="none" w:sz="0" w:space="0" w:color="auto"/>
                                <w:left w:val="none" w:sz="0" w:space="0" w:color="auto"/>
                                <w:bottom w:val="none" w:sz="0" w:space="0" w:color="auto"/>
                                <w:right w:val="none" w:sz="0" w:space="0" w:color="auto"/>
                              </w:divBdr>
                            </w:div>
                            <w:div w:id="1423449946">
                              <w:marLeft w:val="0"/>
                              <w:marRight w:val="0"/>
                              <w:marTop w:val="0"/>
                              <w:marBottom w:val="0"/>
                              <w:divBdr>
                                <w:top w:val="none" w:sz="0" w:space="0" w:color="auto"/>
                                <w:left w:val="none" w:sz="0" w:space="0" w:color="auto"/>
                                <w:bottom w:val="none" w:sz="0" w:space="0" w:color="auto"/>
                                <w:right w:val="none" w:sz="0" w:space="0" w:color="auto"/>
                              </w:divBdr>
                            </w:div>
                            <w:div w:id="116054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5342">
                      <w:marLeft w:val="240"/>
                      <w:marRight w:val="0"/>
                      <w:marTop w:val="270"/>
                      <w:marBottom w:val="0"/>
                      <w:divBdr>
                        <w:top w:val="none" w:sz="0" w:space="0" w:color="auto"/>
                        <w:left w:val="none" w:sz="0" w:space="0" w:color="auto"/>
                        <w:bottom w:val="none" w:sz="0" w:space="0" w:color="auto"/>
                        <w:right w:val="none" w:sz="0" w:space="0" w:color="auto"/>
                      </w:divBdr>
                      <w:divsChild>
                        <w:div w:id="201133815">
                          <w:marLeft w:val="0"/>
                          <w:marRight w:val="0"/>
                          <w:marTop w:val="0"/>
                          <w:marBottom w:val="0"/>
                          <w:divBdr>
                            <w:top w:val="none" w:sz="0" w:space="0" w:color="auto"/>
                            <w:left w:val="none" w:sz="0" w:space="0" w:color="auto"/>
                            <w:bottom w:val="none" w:sz="0" w:space="0" w:color="auto"/>
                            <w:right w:val="none" w:sz="0" w:space="0" w:color="auto"/>
                          </w:divBdr>
                          <w:divsChild>
                            <w:div w:id="1731225307">
                              <w:marLeft w:val="0"/>
                              <w:marRight w:val="0"/>
                              <w:marTop w:val="0"/>
                              <w:marBottom w:val="0"/>
                              <w:divBdr>
                                <w:top w:val="none" w:sz="0" w:space="0" w:color="auto"/>
                                <w:left w:val="none" w:sz="0" w:space="0" w:color="auto"/>
                                <w:bottom w:val="none" w:sz="0" w:space="0" w:color="auto"/>
                                <w:right w:val="none" w:sz="0" w:space="0" w:color="auto"/>
                              </w:divBdr>
                              <w:divsChild>
                                <w:div w:id="140854961">
                                  <w:marLeft w:val="0"/>
                                  <w:marRight w:val="0"/>
                                  <w:marTop w:val="0"/>
                                  <w:marBottom w:val="0"/>
                                  <w:divBdr>
                                    <w:top w:val="none" w:sz="0" w:space="0" w:color="auto"/>
                                    <w:left w:val="none" w:sz="0" w:space="0" w:color="auto"/>
                                    <w:bottom w:val="none" w:sz="0" w:space="0" w:color="auto"/>
                                    <w:right w:val="none" w:sz="0" w:space="0" w:color="auto"/>
                                  </w:divBdr>
                                  <w:divsChild>
                                    <w:div w:id="1227765113">
                                      <w:marLeft w:val="0"/>
                                      <w:marRight w:val="0"/>
                                      <w:marTop w:val="0"/>
                                      <w:marBottom w:val="0"/>
                                      <w:divBdr>
                                        <w:top w:val="none" w:sz="0" w:space="0" w:color="auto"/>
                                        <w:left w:val="none" w:sz="0" w:space="0" w:color="auto"/>
                                        <w:bottom w:val="none" w:sz="0" w:space="0" w:color="auto"/>
                                        <w:right w:val="none" w:sz="0" w:space="0" w:color="auto"/>
                                      </w:divBdr>
                                      <w:divsChild>
                                        <w:div w:id="236671160">
                                          <w:marLeft w:val="0"/>
                                          <w:marRight w:val="225"/>
                                          <w:marTop w:val="150"/>
                                          <w:marBottom w:val="150"/>
                                          <w:divBdr>
                                            <w:top w:val="none" w:sz="0" w:space="0" w:color="auto"/>
                                            <w:left w:val="none" w:sz="0" w:space="0" w:color="auto"/>
                                            <w:bottom w:val="none" w:sz="0" w:space="0" w:color="auto"/>
                                            <w:right w:val="none" w:sz="0" w:space="0" w:color="auto"/>
                                          </w:divBdr>
                                          <w:divsChild>
                                            <w:div w:id="2097364153">
                                              <w:marLeft w:val="0"/>
                                              <w:marRight w:val="0"/>
                                              <w:marTop w:val="0"/>
                                              <w:marBottom w:val="0"/>
                                              <w:divBdr>
                                                <w:top w:val="none" w:sz="0" w:space="0" w:color="auto"/>
                                                <w:left w:val="none" w:sz="0" w:space="0" w:color="auto"/>
                                                <w:bottom w:val="none" w:sz="0" w:space="0" w:color="auto"/>
                                                <w:right w:val="none" w:sz="0" w:space="0" w:color="auto"/>
                                              </w:divBdr>
                                            </w:div>
                                            <w:div w:id="1124346433">
                                              <w:marLeft w:val="0"/>
                                              <w:marRight w:val="0"/>
                                              <w:marTop w:val="0"/>
                                              <w:marBottom w:val="0"/>
                                              <w:divBdr>
                                                <w:top w:val="none" w:sz="0" w:space="0" w:color="auto"/>
                                                <w:left w:val="none" w:sz="0" w:space="0" w:color="auto"/>
                                                <w:bottom w:val="none" w:sz="0" w:space="0" w:color="auto"/>
                                                <w:right w:val="none" w:sz="0" w:space="0" w:color="auto"/>
                                              </w:divBdr>
                                              <w:divsChild>
                                                <w:div w:id="1522743495">
                                                  <w:marLeft w:val="0"/>
                                                  <w:marRight w:val="0"/>
                                                  <w:marTop w:val="0"/>
                                                  <w:marBottom w:val="0"/>
                                                  <w:divBdr>
                                                    <w:top w:val="none" w:sz="0" w:space="0" w:color="auto"/>
                                                    <w:left w:val="single" w:sz="6" w:space="10" w:color="E5E5E5"/>
                                                    <w:bottom w:val="none" w:sz="0" w:space="0" w:color="auto"/>
                                                    <w:right w:val="single" w:sz="6" w:space="10" w:color="E5E5E5"/>
                                                  </w:divBdr>
                                                  <w:divsChild>
                                                    <w:div w:id="624770563">
                                                      <w:marLeft w:val="0"/>
                                                      <w:marRight w:val="0"/>
                                                      <w:marTop w:val="0"/>
                                                      <w:marBottom w:val="0"/>
                                                      <w:divBdr>
                                                        <w:top w:val="none" w:sz="0" w:space="0" w:color="auto"/>
                                                        <w:left w:val="none" w:sz="0" w:space="0" w:color="auto"/>
                                                        <w:bottom w:val="none" w:sz="0" w:space="0" w:color="auto"/>
                                                        <w:right w:val="none" w:sz="0" w:space="0" w:color="auto"/>
                                                      </w:divBdr>
                                                    </w:div>
                                                    <w:div w:id="561792972">
                                                      <w:marLeft w:val="150"/>
                                                      <w:marRight w:val="0"/>
                                                      <w:marTop w:val="75"/>
                                                      <w:marBottom w:val="0"/>
                                                      <w:divBdr>
                                                        <w:top w:val="none" w:sz="0" w:space="0" w:color="auto"/>
                                                        <w:left w:val="none" w:sz="0" w:space="0" w:color="auto"/>
                                                        <w:bottom w:val="none" w:sz="0" w:space="0" w:color="auto"/>
                                                        <w:right w:val="none" w:sz="0" w:space="0" w:color="auto"/>
                                                      </w:divBdr>
                                                    </w:div>
                                                    <w:div w:id="21199090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930801">
                                  <w:marLeft w:val="0"/>
                                  <w:marRight w:val="0"/>
                                  <w:marTop w:val="150"/>
                                  <w:marBottom w:val="0"/>
                                  <w:divBdr>
                                    <w:top w:val="none" w:sz="0" w:space="0" w:color="auto"/>
                                    <w:left w:val="none" w:sz="0" w:space="0" w:color="auto"/>
                                    <w:bottom w:val="none" w:sz="0" w:space="0" w:color="auto"/>
                                    <w:right w:val="none" w:sz="0" w:space="0" w:color="auto"/>
                                  </w:divBdr>
                                  <w:divsChild>
                                    <w:div w:id="2030522284">
                                      <w:marLeft w:val="0"/>
                                      <w:marRight w:val="0"/>
                                      <w:marTop w:val="0"/>
                                      <w:marBottom w:val="225"/>
                                      <w:divBdr>
                                        <w:top w:val="none" w:sz="0" w:space="0" w:color="auto"/>
                                        <w:left w:val="none" w:sz="0" w:space="0" w:color="auto"/>
                                        <w:bottom w:val="single" w:sz="6" w:space="0" w:color="E9E9E9"/>
                                        <w:right w:val="none" w:sz="0" w:space="0" w:color="auto"/>
                                      </w:divBdr>
                                      <w:divsChild>
                                        <w:div w:id="70205267">
                                          <w:marLeft w:val="0"/>
                                          <w:marRight w:val="0"/>
                                          <w:marTop w:val="0"/>
                                          <w:marBottom w:val="0"/>
                                          <w:divBdr>
                                            <w:top w:val="none" w:sz="0" w:space="0" w:color="auto"/>
                                            <w:left w:val="none" w:sz="0" w:space="0" w:color="auto"/>
                                            <w:bottom w:val="none" w:sz="0" w:space="0" w:color="auto"/>
                                            <w:right w:val="none" w:sz="0" w:space="0" w:color="auto"/>
                                          </w:divBdr>
                                        </w:div>
                                        <w:div w:id="2048219065">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 w:id="1709257949">
                          <w:marLeft w:val="0"/>
                          <w:marRight w:val="0"/>
                          <w:marTop w:val="0"/>
                          <w:marBottom w:val="150"/>
                          <w:divBdr>
                            <w:top w:val="none" w:sz="0" w:space="0" w:color="auto"/>
                            <w:left w:val="none" w:sz="0" w:space="0" w:color="auto"/>
                            <w:bottom w:val="none" w:sz="0" w:space="0" w:color="auto"/>
                            <w:right w:val="none" w:sz="0" w:space="0" w:color="auto"/>
                          </w:divBdr>
                          <w:divsChild>
                            <w:div w:id="794953257">
                              <w:marLeft w:val="0"/>
                              <w:marRight w:val="0"/>
                              <w:marTop w:val="0"/>
                              <w:marBottom w:val="0"/>
                              <w:divBdr>
                                <w:top w:val="none" w:sz="0" w:space="0" w:color="auto"/>
                                <w:left w:val="none" w:sz="0" w:space="0" w:color="auto"/>
                                <w:bottom w:val="none" w:sz="0" w:space="0" w:color="auto"/>
                                <w:right w:val="none" w:sz="0" w:space="0" w:color="auto"/>
                              </w:divBdr>
                              <w:divsChild>
                                <w:div w:id="289938215">
                                  <w:marLeft w:val="0"/>
                                  <w:marRight w:val="0"/>
                                  <w:marTop w:val="0"/>
                                  <w:marBottom w:val="0"/>
                                  <w:divBdr>
                                    <w:top w:val="none" w:sz="0" w:space="0" w:color="auto"/>
                                    <w:left w:val="none" w:sz="0" w:space="0" w:color="auto"/>
                                    <w:bottom w:val="none" w:sz="0" w:space="0" w:color="auto"/>
                                    <w:right w:val="none" w:sz="0" w:space="0" w:color="auto"/>
                                  </w:divBdr>
                                  <w:divsChild>
                                    <w:div w:id="3479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35945">
                          <w:marLeft w:val="0"/>
                          <w:marRight w:val="0"/>
                          <w:marTop w:val="0"/>
                          <w:marBottom w:val="0"/>
                          <w:divBdr>
                            <w:top w:val="none" w:sz="0" w:space="0" w:color="auto"/>
                            <w:left w:val="none" w:sz="0" w:space="0" w:color="auto"/>
                            <w:bottom w:val="none" w:sz="0" w:space="0" w:color="auto"/>
                            <w:right w:val="none" w:sz="0" w:space="0" w:color="auto"/>
                          </w:divBdr>
                        </w:div>
                        <w:div w:id="308747557">
                          <w:marLeft w:val="0"/>
                          <w:marRight w:val="0"/>
                          <w:marTop w:val="0"/>
                          <w:marBottom w:val="0"/>
                          <w:divBdr>
                            <w:top w:val="none" w:sz="0" w:space="0" w:color="auto"/>
                            <w:left w:val="none" w:sz="0" w:space="0" w:color="auto"/>
                            <w:bottom w:val="none" w:sz="0" w:space="0" w:color="auto"/>
                            <w:right w:val="none" w:sz="0" w:space="0" w:color="auto"/>
                          </w:divBdr>
                          <w:divsChild>
                            <w:div w:id="1818763414">
                              <w:marLeft w:val="0"/>
                              <w:marRight w:val="0"/>
                              <w:marTop w:val="0"/>
                              <w:marBottom w:val="0"/>
                              <w:divBdr>
                                <w:top w:val="none" w:sz="0" w:space="0" w:color="auto"/>
                                <w:left w:val="none" w:sz="0" w:space="0" w:color="auto"/>
                                <w:bottom w:val="none" w:sz="0" w:space="0" w:color="auto"/>
                                <w:right w:val="none" w:sz="0" w:space="0" w:color="auto"/>
                              </w:divBdr>
                              <w:divsChild>
                                <w:div w:id="764156662">
                                  <w:marLeft w:val="0"/>
                                  <w:marRight w:val="0"/>
                                  <w:marTop w:val="0"/>
                                  <w:marBottom w:val="0"/>
                                  <w:divBdr>
                                    <w:top w:val="none" w:sz="0" w:space="0" w:color="auto"/>
                                    <w:left w:val="none" w:sz="0" w:space="0" w:color="auto"/>
                                    <w:bottom w:val="none" w:sz="0" w:space="0" w:color="auto"/>
                                    <w:right w:val="none" w:sz="0" w:space="0" w:color="auto"/>
                                  </w:divBdr>
                                  <w:divsChild>
                                    <w:div w:id="151460756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70035398">
                              <w:marLeft w:val="0"/>
                              <w:marRight w:val="0"/>
                              <w:marTop w:val="0"/>
                              <w:marBottom w:val="0"/>
                              <w:divBdr>
                                <w:top w:val="none" w:sz="0" w:space="0" w:color="auto"/>
                                <w:left w:val="none" w:sz="0" w:space="0" w:color="auto"/>
                                <w:bottom w:val="none" w:sz="0" w:space="0" w:color="auto"/>
                                <w:right w:val="none" w:sz="0" w:space="0" w:color="auto"/>
                              </w:divBdr>
                              <w:divsChild>
                                <w:div w:id="331832695">
                                  <w:marLeft w:val="0"/>
                                  <w:marRight w:val="0"/>
                                  <w:marTop w:val="0"/>
                                  <w:marBottom w:val="0"/>
                                  <w:divBdr>
                                    <w:top w:val="none" w:sz="0" w:space="0" w:color="auto"/>
                                    <w:left w:val="none" w:sz="0" w:space="0" w:color="auto"/>
                                    <w:bottom w:val="none" w:sz="0" w:space="0" w:color="auto"/>
                                    <w:right w:val="none" w:sz="0" w:space="0" w:color="auto"/>
                                  </w:divBdr>
                                  <w:divsChild>
                                    <w:div w:id="739212048">
                                      <w:marLeft w:val="0"/>
                                      <w:marRight w:val="0"/>
                                      <w:marTop w:val="0"/>
                                      <w:marBottom w:val="135"/>
                                      <w:divBdr>
                                        <w:top w:val="none" w:sz="0" w:space="0" w:color="auto"/>
                                        <w:left w:val="none" w:sz="0" w:space="0" w:color="auto"/>
                                        <w:bottom w:val="none" w:sz="0" w:space="0" w:color="auto"/>
                                        <w:right w:val="none" w:sz="0" w:space="0" w:color="auto"/>
                                      </w:divBdr>
                                    </w:div>
                                    <w:div w:id="415902914">
                                      <w:marLeft w:val="0"/>
                                      <w:marRight w:val="0"/>
                                      <w:marTop w:val="0"/>
                                      <w:marBottom w:val="0"/>
                                      <w:divBdr>
                                        <w:top w:val="none" w:sz="0" w:space="0" w:color="auto"/>
                                        <w:left w:val="none" w:sz="0" w:space="0" w:color="auto"/>
                                        <w:bottom w:val="none" w:sz="0" w:space="0" w:color="auto"/>
                                        <w:right w:val="none" w:sz="0" w:space="0" w:color="auto"/>
                                      </w:divBdr>
                                      <w:divsChild>
                                        <w:div w:id="921721488">
                                          <w:marLeft w:val="0"/>
                                          <w:marRight w:val="150"/>
                                          <w:marTop w:val="0"/>
                                          <w:marBottom w:val="0"/>
                                          <w:divBdr>
                                            <w:top w:val="none" w:sz="0" w:space="0" w:color="auto"/>
                                            <w:left w:val="none" w:sz="0" w:space="0" w:color="auto"/>
                                            <w:bottom w:val="none" w:sz="0" w:space="0" w:color="auto"/>
                                            <w:right w:val="none" w:sz="0" w:space="0" w:color="auto"/>
                                          </w:divBdr>
                                        </w:div>
                                        <w:div w:id="1750224640">
                                          <w:marLeft w:val="0"/>
                                          <w:marRight w:val="150"/>
                                          <w:marTop w:val="0"/>
                                          <w:marBottom w:val="0"/>
                                          <w:divBdr>
                                            <w:top w:val="none" w:sz="0" w:space="0" w:color="auto"/>
                                            <w:left w:val="none" w:sz="0" w:space="0" w:color="auto"/>
                                            <w:bottom w:val="none" w:sz="0" w:space="0" w:color="auto"/>
                                            <w:right w:val="none" w:sz="0" w:space="0" w:color="auto"/>
                                          </w:divBdr>
                                        </w:div>
                                        <w:div w:id="16011412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79743917">
                              <w:marLeft w:val="0"/>
                              <w:marRight w:val="0"/>
                              <w:marTop w:val="0"/>
                              <w:marBottom w:val="0"/>
                              <w:divBdr>
                                <w:top w:val="none" w:sz="0" w:space="0" w:color="auto"/>
                                <w:left w:val="none" w:sz="0" w:space="0" w:color="auto"/>
                                <w:bottom w:val="none" w:sz="0" w:space="0" w:color="auto"/>
                                <w:right w:val="none" w:sz="0" w:space="0" w:color="auto"/>
                              </w:divBdr>
                              <w:divsChild>
                                <w:div w:id="1121726134">
                                  <w:marLeft w:val="0"/>
                                  <w:marRight w:val="0"/>
                                  <w:marTop w:val="0"/>
                                  <w:marBottom w:val="0"/>
                                  <w:divBdr>
                                    <w:top w:val="none" w:sz="0" w:space="0" w:color="auto"/>
                                    <w:left w:val="none" w:sz="0" w:space="0" w:color="auto"/>
                                    <w:bottom w:val="none" w:sz="0" w:space="0" w:color="auto"/>
                                    <w:right w:val="none" w:sz="0" w:space="0" w:color="auto"/>
                                  </w:divBdr>
                                  <w:divsChild>
                                    <w:div w:id="277152019">
                                      <w:marLeft w:val="0"/>
                                      <w:marRight w:val="0"/>
                                      <w:marTop w:val="0"/>
                                      <w:marBottom w:val="0"/>
                                      <w:divBdr>
                                        <w:top w:val="none" w:sz="0" w:space="0" w:color="auto"/>
                                        <w:left w:val="none" w:sz="0" w:space="0" w:color="auto"/>
                                        <w:bottom w:val="none" w:sz="0" w:space="0" w:color="auto"/>
                                        <w:right w:val="none" w:sz="0" w:space="0" w:color="auto"/>
                                      </w:divBdr>
                                      <w:divsChild>
                                        <w:div w:id="1507817722">
                                          <w:marLeft w:val="0"/>
                                          <w:marRight w:val="0"/>
                                          <w:marTop w:val="0"/>
                                          <w:marBottom w:val="135"/>
                                          <w:divBdr>
                                            <w:top w:val="none" w:sz="0" w:space="0" w:color="auto"/>
                                            <w:left w:val="none" w:sz="0" w:space="0" w:color="auto"/>
                                            <w:bottom w:val="none" w:sz="0" w:space="0" w:color="auto"/>
                                            <w:right w:val="none" w:sz="0" w:space="0" w:color="auto"/>
                                          </w:divBdr>
                                        </w:div>
                                        <w:div w:id="1529679827">
                                          <w:marLeft w:val="0"/>
                                          <w:marRight w:val="0"/>
                                          <w:marTop w:val="0"/>
                                          <w:marBottom w:val="0"/>
                                          <w:divBdr>
                                            <w:top w:val="none" w:sz="0" w:space="0" w:color="auto"/>
                                            <w:left w:val="none" w:sz="0" w:space="0" w:color="auto"/>
                                            <w:bottom w:val="none" w:sz="0" w:space="0" w:color="auto"/>
                                            <w:right w:val="none" w:sz="0" w:space="0" w:color="auto"/>
                                          </w:divBdr>
                                          <w:divsChild>
                                            <w:div w:id="2019039486">
                                              <w:marLeft w:val="0"/>
                                              <w:marRight w:val="0"/>
                                              <w:marTop w:val="0"/>
                                              <w:marBottom w:val="0"/>
                                              <w:divBdr>
                                                <w:top w:val="none" w:sz="0" w:space="0" w:color="auto"/>
                                                <w:left w:val="none" w:sz="0" w:space="0" w:color="auto"/>
                                                <w:bottom w:val="none" w:sz="0" w:space="0" w:color="auto"/>
                                                <w:right w:val="none" w:sz="0" w:space="0" w:color="auto"/>
                                              </w:divBdr>
                                              <w:divsChild>
                                                <w:div w:id="1815218227">
                                                  <w:marLeft w:val="0"/>
                                                  <w:marRight w:val="0"/>
                                                  <w:marTop w:val="0"/>
                                                  <w:marBottom w:val="225"/>
                                                  <w:divBdr>
                                                    <w:top w:val="none" w:sz="0" w:space="0" w:color="auto"/>
                                                    <w:left w:val="none" w:sz="0" w:space="0" w:color="auto"/>
                                                    <w:bottom w:val="none" w:sz="0" w:space="0" w:color="auto"/>
                                                    <w:right w:val="none" w:sz="0" w:space="0" w:color="auto"/>
                                                  </w:divBdr>
                                                  <w:divsChild>
                                                    <w:div w:id="1083183782">
                                                      <w:marLeft w:val="0"/>
                                                      <w:marRight w:val="105"/>
                                                      <w:marTop w:val="0"/>
                                                      <w:marBottom w:val="0"/>
                                                      <w:divBdr>
                                                        <w:top w:val="none" w:sz="0" w:space="0" w:color="auto"/>
                                                        <w:left w:val="none" w:sz="0" w:space="0" w:color="auto"/>
                                                        <w:bottom w:val="none" w:sz="0" w:space="0" w:color="auto"/>
                                                        <w:right w:val="none" w:sz="0" w:space="0" w:color="auto"/>
                                                      </w:divBdr>
                                                    </w:div>
                                                  </w:divsChild>
                                                </w:div>
                                                <w:div w:id="2047556433">
                                                  <w:marLeft w:val="0"/>
                                                  <w:marRight w:val="0"/>
                                                  <w:marTop w:val="0"/>
                                                  <w:marBottom w:val="225"/>
                                                  <w:divBdr>
                                                    <w:top w:val="none" w:sz="0" w:space="0" w:color="auto"/>
                                                    <w:left w:val="none" w:sz="0" w:space="0" w:color="auto"/>
                                                    <w:bottom w:val="none" w:sz="0" w:space="0" w:color="auto"/>
                                                    <w:right w:val="none" w:sz="0" w:space="0" w:color="auto"/>
                                                  </w:divBdr>
                                                  <w:divsChild>
                                                    <w:div w:id="393627479">
                                                      <w:marLeft w:val="0"/>
                                                      <w:marRight w:val="105"/>
                                                      <w:marTop w:val="0"/>
                                                      <w:marBottom w:val="0"/>
                                                      <w:divBdr>
                                                        <w:top w:val="none" w:sz="0" w:space="0" w:color="auto"/>
                                                        <w:left w:val="none" w:sz="0" w:space="0" w:color="auto"/>
                                                        <w:bottom w:val="none" w:sz="0" w:space="0" w:color="auto"/>
                                                        <w:right w:val="none" w:sz="0" w:space="0" w:color="auto"/>
                                                      </w:divBdr>
                                                    </w:div>
                                                  </w:divsChild>
                                                </w:div>
                                                <w:div w:id="1254973810">
                                                  <w:marLeft w:val="0"/>
                                                  <w:marRight w:val="0"/>
                                                  <w:marTop w:val="0"/>
                                                  <w:marBottom w:val="225"/>
                                                  <w:divBdr>
                                                    <w:top w:val="none" w:sz="0" w:space="0" w:color="auto"/>
                                                    <w:left w:val="none" w:sz="0" w:space="0" w:color="auto"/>
                                                    <w:bottom w:val="none" w:sz="0" w:space="0" w:color="auto"/>
                                                    <w:right w:val="none" w:sz="0" w:space="0" w:color="auto"/>
                                                  </w:divBdr>
                                                  <w:divsChild>
                                                    <w:div w:id="685444596">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7768658">
                  <w:marLeft w:val="0"/>
                  <w:marRight w:val="225"/>
                  <w:marTop w:val="270"/>
                  <w:marBottom w:val="0"/>
                  <w:divBdr>
                    <w:top w:val="none" w:sz="0" w:space="0" w:color="auto"/>
                    <w:left w:val="none" w:sz="0" w:space="0" w:color="auto"/>
                    <w:bottom w:val="none" w:sz="0" w:space="0" w:color="auto"/>
                    <w:right w:val="none" w:sz="0" w:space="0" w:color="auto"/>
                  </w:divBdr>
                  <w:divsChild>
                    <w:div w:id="728650932">
                      <w:marLeft w:val="0"/>
                      <w:marRight w:val="0"/>
                      <w:marTop w:val="0"/>
                      <w:marBottom w:val="225"/>
                      <w:divBdr>
                        <w:top w:val="none" w:sz="0" w:space="0" w:color="auto"/>
                        <w:left w:val="none" w:sz="0" w:space="0" w:color="auto"/>
                        <w:bottom w:val="none" w:sz="0" w:space="0" w:color="auto"/>
                        <w:right w:val="none" w:sz="0" w:space="0" w:color="auto"/>
                      </w:divBdr>
                    </w:div>
                    <w:div w:id="887453923">
                      <w:marLeft w:val="0"/>
                      <w:marRight w:val="0"/>
                      <w:marTop w:val="0"/>
                      <w:marBottom w:val="225"/>
                      <w:divBdr>
                        <w:top w:val="none" w:sz="0" w:space="0" w:color="auto"/>
                        <w:left w:val="none" w:sz="0" w:space="0" w:color="auto"/>
                        <w:bottom w:val="none" w:sz="0" w:space="0" w:color="auto"/>
                        <w:right w:val="none" w:sz="0" w:space="0" w:color="auto"/>
                      </w:divBdr>
                      <w:divsChild>
                        <w:div w:id="564099682">
                          <w:marLeft w:val="0"/>
                          <w:marRight w:val="0"/>
                          <w:marTop w:val="0"/>
                          <w:marBottom w:val="75"/>
                          <w:divBdr>
                            <w:top w:val="single" w:sz="6" w:space="0" w:color="D7D7D7"/>
                            <w:left w:val="single" w:sz="6" w:space="0" w:color="D7D7D7"/>
                            <w:bottom w:val="single" w:sz="6" w:space="8" w:color="D7D7D7"/>
                            <w:right w:val="single" w:sz="6" w:space="0" w:color="D7D7D7"/>
                          </w:divBdr>
                          <w:divsChild>
                            <w:div w:id="6190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4809">
                  <w:marLeft w:val="0"/>
                  <w:marRight w:val="225"/>
                  <w:marTop w:val="270"/>
                  <w:marBottom w:val="0"/>
                  <w:divBdr>
                    <w:top w:val="none" w:sz="0" w:space="0" w:color="auto"/>
                    <w:left w:val="none" w:sz="0" w:space="0" w:color="auto"/>
                    <w:bottom w:val="none" w:sz="0" w:space="0" w:color="auto"/>
                    <w:right w:val="none" w:sz="0" w:space="0" w:color="auto"/>
                  </w:divBdr>
                  <w:divsChild>
                    <w:div w:id="2012566727">
                      <w:marLeft w:val="0"/>
                      <w:marRight w:val="0"/>
                      <w:marTop w:val="0"/>
                      <w:marBottom w:val="0"/>
                      <w:divBdr>
                        <w:top w:val="none" w:sz="0" w:space="0" w:color="auto"/>
                        <w:left w:val="none" w:sz="0" w:space="0" w:color="auto"/>
                        <w:bottom w:val="none" w:sz="0" w:space="0" w:color="auto"/>
                        <w:right w:val="none" w:sz="0" w:space="0" w:color="auto"/>
                      </w:divBdr>
                      <w:divsChild>
                        <w:div w:id="1330255439">
                          <w:marLeft w:val="0"/>
                          <w:marRight w:val="0"/>
                          <w:marTop w:val="0"/>
                          <w:marBottom w:val="0"/>
                          <w:divBdr>
                            <w:top w:val="none" w:sz="0" w:space="0" w:color="auto"/>
                            <w:left w:val="none" w:sz="0" w:space="0" w:color="auto"/>
                            <w:bottom w:val="none" w:sz="0" w:space="0" w:color="auto"/>
                            <w:right w:val="none" w:sz="0" w:space="0" w:color="auto"/>
                          </w:divBdr>
                        </w:div>
                        <w:div w:id="1432969826">
                          <w:marLeft w:val="0"/>
                          <w:marRight w:val="0"/>
                          <w:marTop w:val="0"/>
                          <w:marBottom w:val="0"/>
                          <w:divBdr>
                            <w:top w:val="none" w:sz="0" w:space="0" w:color="auto"/>
                            <w:left w:val="none" w:sz="0" w:space="0" w:color="auto"/>
                            <w:bottom w:val="none" w:sz="0" w:space="0" w:color="auto"/>
                            <w:right w:val="none" w:sz="0" w:space="0" w:color="auto"/>
                          </w:divBdr>
                          <w:divsChild>
                            <w:div w:id="621958906">
                              <w:marLeft w:val="0"/>
                              <w:marRight w:val="0"/>
                              <w:marTop w:val="0"/>
                              <w:marBottom w:val="0"/>
                              <w:divBdr>
                                <w:top w:val="none" w:sz="0" w:space="0" w:color="auto"/>
                                <w:left w:val="single" w:sz="6" w:space="10" w:color="E5E5E5"/>
                                <w:bottom w:val="none" w:sz="0" w:space="0" w:color="auto"/>
                                <w:right w:val="single" w:sz="6" w:space="10" w:color="E5E5E5"/>
                              </w:divBdr>
                              <w:divsChild>
                                <w:div w:id="1096168342">
                                  <w:marLeft w:val="0"/>
                                  <w:marRight w:val="180"/>
                                  <w:marTop w:val="0"/>
                                  <w:marBottom w:val="150"/>
                                  <w:divBdr>
                                    <w:top w:val="none" w:sz="0" w:space="0" w:color="auto"/>
                                    <w:left w:val="none" w:sz="0" w:space="0" w:color="auto"/>
                                    <w:bottom w:val="none" w:sz="0" w:space="0" w:color="auto"/>
                                    <w:right w:val="none" w:sz="0" w:space="0" w:color="auto"/>
                                  </w:divBdr>
                                  <w:divsChild>
                                    <w:div w:id="1951156018">
                                      <w:marLeft w:val="0"/>
                                      <w:marRight w:val="75"/>
                                      <w:marTop w:val="0"/>
                                      <w:marBottom w:val="0"/>
                                      <w:divBdr>
                                        <w:top w:val="single" w:sz="6" w:space="1" w:color="DCDDDF"/>
                                        <w:left w:val="single" w:sz="6" w:space="1" w:color="DCDDDF"/>
                                        <w:bottom w:val="single" w:sz="6" w:space="1" w:color="DCDDDF"/>
                                        <w:right w:val="single" w:sz="6" w:space="1" w:color="DCDDDF"/>
                                      </w:divBdr>
                                    </w:div>
                                    <w:div w:id="1784643334">
                                      <w:marLeft w:val="75"/>
                                      <w:marRight w:val="0"/>
                                      <w:marTop w:val="0"/>
                                      <w:marBottom w:val="0"/>
                                      <w:divBdr>
                                        <w:top w:val="none" w:sz="0" w:space="0" w:color="auto"/>
                                        <w:left w:val="none" w:sz="0" w:space="0" w:color="auto"/>
                                        <w:bottom w:val="none" w:sz="0" w:space="0" w:color="auto"/>
                                        <w:right w:val="none" w:sz="0" w:space="0" w:color="auto"/>
                                      </w:divBdr>
                                    </w:div>
                                  </w:divsChild>
                                </w:div>
                                <w:div w:id="582494351">
                                  <w:marLeft w:val="0"/>
                                  <w:marRight w:val="180"/>
                                  <w:marTop w:val="0"/>
                                  <w:marBottom w:val="150"/>
                                  <w:divBdr>
                                    <w:top w:val="none" w:sz="0" w:space="0" w:color="auto"/>
                                    <w:left w:val="none" w:sz="0" w:space="0" w:color="auto"/>
                                    <w:bottom w:val="none" w:sz="0" w:space="0" w:color="auto"/>
                                    <w:right w:val="none" w:sz="0" w:space="0" w:color="auto"/>
                                  </w:divBdr>
                                  <w:divsChild>
                                    <w:div w:id="401030764">
                                      <w:marLeft w:val="0"/>
                                      <w:marRight w:val="75"/>
                                      <w:marTop w:val="0"/>
                                      <w:marBottom w:val="0"/>
                                      <w:divBdr>
                                        <w:top w:val="single" w:sz="6" w:space="1" w:color="DCDDDF"/>
                                        <w:left w:val="single" w:sz="6" w:space="1" w:color="DCDDDF"/>
                                        <w:bottom w:val="single" w:sz="6" w:space="1" w:color="DCDDDF"/>
                                        <w:right w:val="single" w:sz="6" w:space="1" w:color="DCDDDF"/>
                                      </w:divBdr>
                                    </w:div>
                                    <w:div w:id="1385718185">
                                      <w:marLeft w:val="75"/>
                                      <w:marRight w:val="0"/>
                                      <w:marTop w:val="0"/>
                                      <w:marBottom w:val="0"/>
                                      <w:divBdr>
                                        <w:top w:val="none" w:sz="0" w:space="0" w:color="auto"/>
                                        <w:left w:val="none" w:sz="0" w:space="0" w:color="auto"/>
                                        <w:bottom w:val="none" w:sz="0" w:space="0" w:color="auto"/>
                                        <w:right w:val="none" w:sz="0" w:space="0" w:color="auto"/>
                                      </w:divBdr>
                                    </w:div>
                                  </w:divsChild>
                                </w:div>
                                <w:div w:id="1393771360">
                                  <w:marLeft w:val="0"/>
                                  <w:marRight w:val="180"/>
                                  <w:marTop w:val="0"/>
                                  <w:marBottom w:val="150"/>
                                  <w:divBdr>
                                    <w:top w:val="none" w:sz="0" w:space="0" w:color="auto"/>
                                    <w:left w:val="none" w:sz="0" w:space="0" w:color="auto"/>
                                    <w:bottom w:val="none" w:sz="0" w:space="0" w:color="auto"/>
                                    <w:right w:val="none" w:sz="0" w:space="0" w:color="auto"/>
                                  </w:divBdr>
                                  <w:divsChild>
                                    <w:div w:id="2041275770">
                                      <w:marLeft w:val="0"/>
                                      <w:marRight w:val="75"/>
                                      <w:marTop w:val="0"/>
                                      <w:marBottom w:val="0"/>
                                      <w:divBdr>
                                        <w:top w:val="single" w:sz="6" w:space="1" w:color="DCDDDF"/>
                                        <w:left w:val="single" w:sz="6" w:space="1" w:color="DCDDDF"/>
                                        <w:bottom w:val="single" w:sz="6" w:space="1" w:color="DCDDDF"/>
                                        <w:right w:val="single" w:sz="6" w:space="1" w:color="DCDDDF"/>
                                      </w:divBdr>
                                    </w:div>
                                    <w:div w:id="798452225">
                                      <w:marLeft w:val="75"/>
                                      <w:marRight w:val="0"/>
                                      <w:marTop w:val="0"/>
                                      <w:marBottom w:val="0"/>
                                      <w:divBdr>
                                        <w:top w:val="none" w:sz="0" w:space="0" w:color="auto"/>
                                        <w:left w:val="none" w:sz="0" w:space="0" w:color="auto"/>
                                        <w:bottom w:val="none" w:sz="0" w:space="0" w:color="auto"/>
                                        <w:right w:val="none" w:sz="0" w:space="0" w:color="auto"/>
                                      </w:divBdr>
                                    </w:div>
                                  </w:divsChild>
                                </w:div>
                                <w:div w:id="1048451752">
                                  <w:marLeft w:val="0"/>
                                  <w:marRight w:val="180"/>
                                  <w:marTop w:val="0"/>
                                  <w:marBottom w:val="150"/>
                                  <w:divBdr>
                                    <w:top w:val="none" w:sz="0" w:space="0" w:color="auto"/>
                                    <w:left w:val="none" w:sz="0" w:space="0" w:color="auto"/>
                                    <w:bottom w:val="none" w:sz="0" w:space="0" w:color="auto"/>
                                    <w:right w:val="none" w:sz="0" w:space="0" w:color="auto"/>
                                  </w:divBdr>
                                  <w:divsChild>
                                    <w:div w:id="1282541252">
                                      <w:marLeft w:val="0"/>
                                      <w:marRight w:val="75"/>
                                      <w:marTop w:val="0"/>
                                      <w:marBottom w:val="0"/>
                                      <w:divBdr>
                                        <w:top w:val="single" w:sz="6" w:space="1" w:color="DCDDDF"/>
                                        <w:left w:val="single" w:sz="6" w:space="1" w:color="DCDDDF"/>
                                        <w:bottom w:val="single" w:sz="6" w:space="1" w:color="DCDDDF"/>
                                        <w:right w:val="single" w:sz="6" w:space="1" w:color="DCDDDF"/>
                                      </w:divBdr>
                                    </w:div>
                                    <w:div w:id="2735649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59260">
                  <w:marLeft w:val="0"/>
                  <w:marRight w:val="225"/>
                  <w:marTop w:val="270"/>
                  <w:marBottom w:val="0"/>
                  <w:divBdr>
                    <w:top w:val="none" w:sz="0" w:space="0" w:color="auto"/>
                    <w:left w:val="none" w:sz="0" w:space="0" w:color="auto"/>
                    <w:bottom w:val="none" w:sz="0" w:space="0" w:color="auto"/>
                    <w:right w:val="none" w:sz="0" w:space="0" w:color="auto"/>
                  </w:divBdr>
                  <w:divsChild>
                    <w:div w:id="521940694">
                      <w:marLeft w:val="0"/>
                      <w:marRight w:val="0"/>
                      <w:marTop w:val="0"/>
                      <w:marBottom w:val="225"/>
                      <w:divBdr>
                        <w:top w:val="none" w:sz="0" w:space="0" w:color="auto"/>
                        <w:left w:val="none" w:sz="0" w:space="0" w:color="auto"/>
                        <w:bottom w:val="none" w:sz="0" w:space="0" w:color="auto"/>
                        <w:right w:val="none" w:sz="0" w:space="0" w:color="auto"/>
                      </w:divBdr>
                      <w:divsChild>
                        <w:div w:id="1363287243">
                          <w:marLeft w:val="0"/>
                          <w:marRight w:val="0"/>
                          <w:marTop w:val="0"/>
                          <w:marBottom w:val="75"/>
                          <w:divBdr>
                            <w:top w:val="single" w:sz="6" w:space="0" w:color="D7D7D7"/>
                            <w:left w:val="single" w:sz="6" w:space="0" w:color="D7D7D7"/>
                            <w:bottom w:val="single" w:sz="6" w:space="8" w:color="D7D7D7"/>
                            <w:right w:val="single" w:sz="6" w:space="0" w:color="D7D7D7"/>
                          </w:divBdr>
                          <w:divsChild>
                            <w:div w:id="3845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6967">
                      <w:marLeft w:val="0"/>
                      <w:marRight w:val="0"/>
                      <w:marTop w:val="0"/>
                      <w:marBottom w:val="225"/>
                      <w:divBdr>
                        <w:top w:val="none" w:sz="0" w:space="0" w:color="auto"/>
                        <w:left w:val="none" w:sz="0" w:space="0" w:color="auto"/>
                        <w:bottom w:val="none" w:sz="0" w:space="0" w:color="auto"/>
                        <w:right w:val="none" w:sz="0" w:space="0" w:color="auto"/>
                      </w:divBdr>
                      <w:divsChild>
                        <w:div w:id="154079082">
                          <w:marLeft w:val="0"/>
                          <w:marRight w:val="0"/>
                          <w:marTop w:val="0"/>
                          <w:marBottom w:val="75"/>
                          <w:divBdr>
                            <w:top w:val="single" w:sz="6" w:space="0" w:color="D7D7D7"/>
                            <w:left w:val="single" w:sz="6" w:space="0" w:color="D7D7D7"/>
                            <w:bottom w:val="single" w:sz="6" w:space="8" w:color="D7D7D7"/>
                            <w:right w:val="single" w:sz="6" w:space="0" w:color="D7D7D7"/>
                          </w:divBdr>
                          <w:divsChild>
                            <w:div w:id="16586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89593">
                      <w:marLeft w:val="0"/>
                      <w:marRight w:val="0"/>
                      <w:marTop w:val="0"/>
                      <w:marBottom w:val="225"/>
                      <w:divBdr>
                        <w:top w:val="none" w:sz="0" w:space="0" w:color="auto"/>
                        <w:left w:val="none" w:sz="0" w:space="0" w:color="auto"/>
                        <w:bottom w:val="none" w:sz="0" w:space="0" w:color="auto"/>
                        <w:right w:val="none" w:sz="0" w:space="0" w:color="auto"/>
                      </w:divBdr>
                      <w:divsChild>
                        <w:div w:id="1937514055">
                          <w:marLeft w:val="0"/>
                          <w:marRight w:val="0"/>
                          <w:marTop w:val="0"/>
                          <w:marBottom w:val="75"/>
                          <w:divBdr>
                            <w:top w:val="single" w:sz="6" w:space="0" w:color="D7D7D7"/>
                            <w:left w:val="single" w:sz="6" w:space="0" w:color="D7D7D7"/>
                            <w:bottom w:val="single" w:sz="6" w:space="8" w:color="D7D7D7"/>
                            <w:right w:val="single" w:sz="6" w:space="0" w:color="D7D7D7"/>
                          </w:divBdr>
                          <w:divsChild>
                            <w:div w:id="19115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2944">
                      <w:marLeft w:val="0"/>
                      <w:marRight w:val="0"/>
                      <w:marTop w:val="0"/>
                      <w:marBottom w:val="225"/>
                      <w:divBdr>
                        <w:top w:val="none" w:sz="0" w:space="0" w:color="auto"/>
                        <w:left w:val="none" w:sz="0" w:space="0" w:color="auto"/>
                        <w:bottom w:val="none" w:sz="0" w:space="0" w:color="auto"/>
                        <w:right w:val="none" w:sz="0" w:space="0" w:color="auto"/>
                      </w:divBdr>
                      <w:divsChild>
                        <w:div w:id="173692814">
                          <w:marLeft w:val="0"/>
                          <w:marRight w:val="0"/>
                          <w:marTop w:val="0"/>
                          <w:marBottom w:val="75"/>
                          <w:divBdr>
                            <w:top w:val="single" w:sz="6" w:space="0" w:color="D7D7D7"/>
                            <w:left w:val="single" w:sz="6" w:space="0" w:color="D7D7D7"/>
                            <w:bottom w:val="single" w:sz="6" w:space="8" w:color="D7D7D7"/>
                            <w:right w:val="single" w:sz="6" w:space="0" w:color="D7D7D7"/>
                          </w:divBdr>
                          <w:divsChild>
                            <w:div w:id="4183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53581">
                      <w:marLeft w:val="0"/>
                      <w:marRight w:val="0"/>
                      <w:marTop w:val="0"/>
                      <w:marBottom w:val="225"/>
                      <w:divBdr>
                        <w:top w:val="none" w:sz="0" w:space="0" w:color="auto"/>
                        <w:left w:val="none" w:sz="0" w:space="0" w:color="auto"/>
                        <w:bottom w:val="none" w:sz="0" w:space="0" w:color="auto"/>
                        <w:right w:val="none" w:sz="0" w:space="0" w:color="auto"/>
                      </w:divBdr>
                      <w:divsChild>
                        <w:div w:id="1425110232">
                          <w:marLeft w:val="0"/>
                          <w:marRight w:val="0"/>
                          <w:marTop w:val="0"/>
                          <w:marBottom w:val="75"/>
                          <w:divBdr>
                            <w:top w:val="single" w:sz="6" w:space="0" w:color="D7D7D7"/>
                            <w:left w:val="single" w:sz="6" w:space="0" w:color="D7D7D7"/>
                            <w:bottom w:val="single" w:sz="6" w:space="8" w:color="D7D7D7"/>
                            <w:right w:val="single" w:sz="6" w:space="0" w:color="D7D7D7"/>
                          </w:divBdr>
                          <w:divsChild>
                            <w:div w:id="143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3825">
                      <w:marLeft w:val="0"/>
                      <w:marRight w:val="0"/>
                      <w:marTop w:val="0"/>
                      <w:marBottom w:val="0"/>
                      <w:divBdr>
                        <w:top w:val="none" w:sz="0" w:space="0" w:color="auto"/>
                        <w:left w:val="none" w:sz="0" w:space="0" w:color="auto"/>
                        <w:bottom w:val="none" w:sz="0" w:space="0" w:color="auto"/>
                        <w:right w:val="none" w:sz="0" w:space="0" w:color="auto"/>
                      </w:divBdr>
                      <w:divsChild>
                        <w:div w:id="903372643">
                          <w:marLeft w:val="0"/>
                          <w:marRight w:val="0"/>
                          <w:marTop w:val="0"/>
                          <w:marBottom w:val="0"/>
                          <w:divBdr>
                            <w:top w:val="none" w:sz="0" w:space="0" w:color="auto"/>
                            <w:left w:val="none" w:sz="0" w:space="0" w:color="auto"/>
                            <w:bottom w:val="none" w:sz="0" w:space="0" w:color="auto"/>
                            <w:right w:val="none" w:sz="0" w:space="0" w:color="auto"/>
                          </w:divBdr>
                          <w:divsChild>
                            <w:div w:id="6194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1862">
                      <w:marLeft w:val="0"/>
                      <w:marRight w:val="0"/>
                      <w:marTop w:val="0"/>
                      <w:marBottom w:val="0"/>
                      <w:divBdr>
                        <w:top w:val="none" w:sz="0" w:space="0" w:color="auto"/>
                        <w:left w:val="none" w:sz="0" w:space="0" w:color="auto"/>
                        <w:bottom w:val="none" w:sz="0" w:space="0" w:color="auto"/>
                        <w:right w:val="none" w:sz="0" w:space="0" w:color="auto"/>
                      </w:divBdr>
                      <w:divsChild>
                        <w:div w:id="1562138408">
                          <w:marLeft w:val="0"/>
                          <w:marRight w:val="0"/>
                          <w:marTop w:val="0"/>
                          <w:marBottom w:val="0"/>
                          <w:divBdr>
                            <w:top w:val="none" w:sz="0" w:space="0" w:color="auto"/>
                            <w:left w:val="none" w:sz="0" w:space="0" w:color="auto"/>
                            <w:bottom w:val="none" w:sz="0" w:space="0" w:color="auto"/>
                            <w:right w:val="none" w:sz="0" w:space="0" w:color="auto"/>
                          </w:divBdr>
                          <w:divsChild>
                            <w:div w:id="1091926410">
                              <w:marLeft w:val="0"/>
                              <w:marRight w:val="0"/>
                              <w:marTop w:val="0"/>
                              <w:marBottom w:val="0"/>
                              <w:divBdr>
                                <w:top w:val="none" w:sz="0" w:space="0" w:color="auto"/>
                                <w:left w:val="none" w:sz="0" w:space="0" w:color="auto"/>
                                <w:bottom w:val="none" w:sz="0" w:space="0" w:color="auto"/>
                                <w:right w:val="none" w:sz="0" w:space="0" w:color="auto"/>
                              </w:divBdr>
                            </w:div>
                            <w:div w:id="1752773054">
                              <w:marLeft w:val="0"/>
                              <w:marRight w:val="0"/>
                              <w:marTop w:val="0"/>
                              <w:marBottom w:val="0"/>
                              <w:divBdr>
                                <w:top w:val="none" w:sz="0" w:space="0" w:color="auto"/>
                                <w:left w:val="none" w:sz="0" w:space="0" w:color="auto"/>
                                <w:bottom w:val="none" w:sz="0" w:space="0" w:color="auto"/>
                                <w:right w:val="none" w:sz="0" w:space="0" w:color="auto"/>
                              </w:divBdr>
                              <w:divsChild>
                                <w:div w:id="1494644166">
                                  <w:marLeft w:val="0"/>
                                  <w:marRight w:val="0"/>
                                  <w:marTop w:val="0"/>
                                  <w:marBottom w:val="0"/>
                                  <w:divBdr>
                                    <w:top w:val="none" w:sz="0" w:space="0" w:color="auto"/>
                                    <w:left w:val="none" w:sz="0" w:space="0" w:color="auto"/>
                                    <w:bottom w:val="none" w:sz="0" w:space="0" w:color="auto"/>
                                    <w:right w:val="none" w:sz="0" w:space="0" w:color="auto"/>
                                  </w:divBdr>
                                  <w:divsChild>
                                    <w:div w:id="190147778">
                                      <w:marLeft w:val="0"/>
                                      <w:marRight w:val="0"/>
                                      <w:marTop w:val="0"/>
                                      <w:marBottom w:val="0"/>
                                      <w:divBdr>
                                        <w:top w:val="none" w:sz="0" w:space="0" w:color="auto"/>
                                        <w:left w:val="none" w:sz="0" w:space="0" w:color="auto"/>
                                        <w:bottom w:val="none" w:sz="0" w:space="0" w:color="auto"/>
                                        <w:right w:val="none" w:sz="0" w:space="0" w:color="auto"/>
                                      </w:divBdr>
                                    </w:div>
                                    <w:div w:id="1371765277">
                                      <w:marLeft w:val="0"/>
                                      <w:marRight w:val="0"/>
                                      <w:marTop w:val="0"/>
                                      <w:marBottom w:val="0"/>
                                      <w:divBdr>
                                        <w:top w:val="none" w:sz="0" w:space="0" w:color="auto"/>
                                        <w:left w:val="none" w:sz="0" w:space="0" w:color="auto"/>
                                        <w:bottom w:val="none" w:sz="0" w:space="0" w:color="auto"/>
                                        <w:right w:val="none" w:sz="0" w:space="0" w:color="auto"/>
                                      </w:divBdr>
                                      <w:divsChild>
                                        <w:div w:id="856231355">
                                          <w:marLeft w:val="0"/>
                                          <w:marRight w:val="0"/>
                                          <w:marTop w:val="0"/>
                                          <w:marBottom w:val="0"/>
                                          <w:divBdr>
                                            <w:top w:val="none" w:sz="0" w:space="0" w:color="auto"/>
                                            <w:left w:val="single" w:sz="6" w:space="10" w:color="E5E5E5"/>
                                            <w:bottom w:val="none" w:sz="0" w:space="0" w:color="auto"/>
                                            <w:right w:val="single" w:sz="6" w:space="10" w:color="E5E5E5"/>
                                          </w:divBdr>
                                          <w:divsChild>
                                            <w:div w:id="2132744181">
                                              <w:marLeft w:val="0"/>
                                              <w:marRight w:val="0"/>
                                              <w:marTop w:val="0"/>
                                              <w:marBottom w:val="0"/>
                                              <w:divBdr>
                                                <w:top w:val="none" w:sz="0" w:space="0" w:color="auto"/>
                                                <w:left w:val="none" w:sz="0" w:space="0" w:color="auto"/>
                                                <w:bottom w:val="none" w:sz="0" w:space="0" w:color="auto"/>
                                                <w:right w:val="none" w:sz="0" w:space="0" w:color="auto"/>
                                              </w:divBdr>
                                              <w:divsChild>
                                                <w:div w:id="578365866">
                                                  <w:marLeft w:val="0"/>
                                                  <w:marRight w:val="180"/>
                                                  <w:marTop w:val="0"/>
                                                  <w:marBottom w:val="150"/>
                                                  <w:divBdr>
                                                    <w:top w:val="none" w:sz="0" w:space="0" w:color="auto"/>
                                                    <w:left w:val="none" w:sz="0" w:space="0" w:color="auto"/>
                                                    <w:bottom w:val="none" w:sz="0" w:space="0" w:color="auto"/>
                                                    <w:right w:val="none" w:sz="0" w:space="0" w:color="auto"/>
                                                  </w:divBdr>
                                                  <w:divsChild>
                                                    <w:div w:id="2046905683">
                                                      <w:marLeft w:val="0"/>
                                                      <w:marRight w:val="75"/>
                                                      <w:marTop w:val="0"/>
                                                      <w:marBottom w:val="0"/>
                                                      <w:divBdr>
                                                        <w:top w:val="single" w:sz="6" w:space="1" w:color="DCDDDF"/>
                                                        <w:left w:val="single" w:sz="6" w:space="1" w:color="DCDDDF"/>
                                                        <w:bottom w:val="single" w:sz="6" w:space="1" w:color="DCDDDF"/>
                                                        <w:right w:val="single" w:sz="6" w:space="1" w:color="DCDDDF"/>
                                                      </w:divBdr>
                                                    </w:div>
                                                    <w:div w:id="2143771248">
                                                      <w:marLeft w:val="75"/>
                                                      <w:marRight w:val="0"/>
                                                      <w:marTop w:val="0"/>
                                                      <w:marBottom w:val="0"/>
                                                      <w:divBdr>
                                                        <w:top w:val="none" w:sz="0" w:space="0" w:color="auto"/>
                                                        <w:left w:val="none" w:sz="0" w:space="0" w:color="auto"/>
                                                        <w:bottom w:val="none" w:sz="0" w:space="0" w:color="auto"/>
                                                        <w:right w:val="none" w:sz="0" w:space="0" w:color="auto"/>
                                                      </w:divBdr>
                                                    </w:div>
                                                  </w:divsChild>
                                                </w:div>
                                                <w:div w:id="1405686890">
                                                  <w:marLeft w:val="0"/>
                                                  <w:marRight w:val="180"/>
                                                  <w:marTop w:val="0"/>
                                                  <w:marBottom w:val="150"/>
                                                  <w:divBdr>
                                                    <w:top w:val="none" w:sz="0" w:space="0" w:color="auto"/>
                                                    <w:left w:val="none" w:sz="0" w:space="0" w:color="auto"/>
                                                    <w:bottom w:val="none" w:sz="0" w:space="0" w:color="auto"/>
                                                    <w:right w:val="none" w:sz="0" w:space="0" w:color="auto"/>
                                                  </w:divBdr>
                                                  <w:divsChild>
                                                    <w:div w:id="2062055350">
                                                      <w:marLeft w:val="0"/>
                                                      <w:marRight w:val="75"/>
                                                      <w:marTop w:val="0"/>
                                                      <w:marBottom w:val="0"/>
                                                      <w:divBdr>
                                                        <w:top w:val="single" w:sz="6" w:space="1" w:color="DCDDDF"/>
                                                        <w:left w:val="single" w:sz="6" w:space="1" w:color="DCDDDF"/>
                                                        <w:bottom w:val="single" w:sz="6" w:space="1" w:color="DCDDDF"/>
                                                        <w:right w:val="single" w:sz="6" w:space="1" w:color="DCDDDF"/>
                                                      </w:divBdr>
                                                    </w:div>
                                                    <w:div w:id="596014604">
                                                      <w:marLeft w:val="75"/>
                                                      <w:marRight w:val="0"/>
                                                      <w:marTop w:val="0"/>
                                                      <w:marBottom w:val="0"/>
                                                      <w:divBdr>
                                                        <w:top w:val="none" w:sz="0" w:space="0" w:color="auto"/>
                                                        <w:left w:val="none" w:sz="0" w:space="0" w:color="auto"/>
                                                        <w:bottom w:val="none" w:sz="0" w:space="0" w:color="auto"/>
                                                        <w:right w:val="none" w:sz="0" w:space="0" w:color="auto"/>
                                                      </w:divBdr>
                                                    </w:div>
                                                  </w:divsChild>
                                                </w:div>
                                                <w:div w:id="1810517852">
                                                  <w:marLeft w:val="0"/>
                                                  <w:marRight w:val="180"/>
                                                  <w:marTop w:val="0"/>
                                                  <w:marBottom w:val="150"/>
                                                  <w:divBdr>
                                                    <w:top w:val="none" w:sz="0" w:space="0" w:color="auto"/>
                                                    <w:left w:val="none" w:sz="0" w:space="0" w:color="auto"/>
                                                    <w:bottom w:val="none" w:sz="0" w:space="0" w:color="auto"/>
                                                    <w:right w:val="none" w:sz="0" w:space="0" w:color="auto"/>
                                                  </w:divBdr>
                                                  <w:divsChild>
                                                    <w:div w:id="627321553">
                                                      <w:marLeft w:val="0"/>
                                                      <w:marRight w:val="75"/>
                                                      <w:marTop w:val="0"/>
                                                      <w:marBottom w:val="0"/>
                                                      <w:divBdr>
                                                        <w:top w:val="single" w:sz="6" w:space="1" w:color="DCDDDF"/>
                                                        <w:left w:val="single" w:sz="6" w:space="1" w:color="DCDDDF"/>
                                                        <w:bottom w:val="single" w:sz="6" w:space="1" w:color="DCDDDF"/>
                                                        <w:right w:val="single" w:sz="6" w:space="1" w:color="DCDDDF"/>
                                                      </w:divBdr>
                                                    </w:div>
                                                    <w:div w:id="363869184">
                                                      <w:marLeft w:val="75"/>
                                                      <w:marRight w:val="0"/>
                                                      <w:marTop w:val="0"/>
                                                      <w:marBottom w:val="0"/>
                                                      <w:divBdr>
                                                        <w:top w:val="none" w:sz="0" w:space="0" w:color="auto"/>
                                                        <w:left w:val="none" w:sz="0" w:space="0" w:color="auto"/>
                                                        <w:bottom w:val="none" w:sz="0" w:space="0" w:color="auto"/>
                                                        <w:right w:val="none" w:sz="0" w:space="0" w:color="auto"/>
                                                      </w:divBdr>
                                                    </w:div>
                                                  </w:divsChild>
                                                </w:div>
                                                <w:div w:id="1157576275">
                                                  <w:marLeft w:val="0"/>
                                                  <w:marRight w:val="180"/>
                                                  <w:marTop w:val="0"/>
                                                  <w:marBottom w:val="150"/>
                                                  <w:divBdr>
                                                    <w:top w:val="none" w:sz="0" w:space="0" w:color="auto"/>
                                                    <w:left w:val="none" w:sz="0" w:space="0" w:color="auto"/>
                                                    <w:bottom w:val="none" w:sz="0" w:space="0" w:color="auto"/>
                                                    <w:right w:val="none" w:sz="0" w:space="0" w:color="auto"/>
                                                  </w:divBdr>
                                                  <w:divsChild>
                                                    <w:div w:id="275408535">
                                                      <w:marLeft w:val="0"/>
                                                      <w:marRight w:val="75"/>
                                                      <w:marTop w:val="0"/>
                                                      <w:marBottom w:val="0"/>
                                                      <w:divBdr>
                                                        <w:top w:val="single" w:sz="6" w:space="1" w:color="DCDDDF"/>
                                                        <w:left w:val="single" w:sz="6" w:space="1" w:color="DCDDDF"/>
                                                        <w:bottom w:val="single" w:sz="6" w:space="1" w:color="DCDDDF"/>
                                                        <w:right w:val="single" w:sz="6" w:space="1" w:color="DCDDDF"/>
                                                      </w:divBdr>
                                                    </w:div>
                                                    <w:div w:id="1632591607">
                                                      <w:marLeft w:val="75"/>
                                                      <w:marRight w:val="0"/>
                                                      <w:marTop w:val="0"/>
                                                      <w:marBottom w:val="0"/>
                                                      <w:divBdr>
                                                        <w:top w:val="none" w:sz="0" w:space="0" w:color="auto"/>
                                                        <w:left w:val="none" w:sz="0" w:space="0" w:color="auto"/>
                                                        <w:bottom w:val="none" w:sz="0" w:space="0" w:color="auto"/>
                                                        <w:right w:val="none" w:sz="0" w:space="0" w:color="auto"/>
                                                      </w:divBdr>
                                                    </w:div>
                                                  </w:divsChild>
                                                </w:div>
                                                <w:div w:id="320472534">
                                                  <w:marLeft w:val="0"/>
                                                  <w:marRight w:val="180"/>
                                                  <w:marTop w:val="0"/>
                                                  <w:marBottom w:val="150"/>
                                                  <w:divBdr>
                                                    <w:top w:val="none" w:sz="0" w:space="0" w:color="auto"/>
                                                    <w:left w:val="none" w:sz="0" w:space="0" w:color="auto"/>
                                                    <w:bottom w:val="none" w:sz="0" w:space="0" w:color="auto"/>
                                                    <w:right w:val="none" w:sz="0" w:space="0" w:color="auto"/>
                                                  </w:divBdr>
                                                  <w:divsChild>
                                                    <w:div w:id="848837174">
                                                      <w:marLeft w:val="0"/>
                                                      <w:marRight w:val="75"/>
                                                      <w:marTop w:val="0"/>
                                                      <w:marBottom w:val="0"/>
                                                      <w:divBdr>
                                                        <w:top w:val="single" w:sz="6" w:space="1" w:color="DCDDDF"/>
                                                        <w:left w:val="single" w:sz="6" w:space="1" w:color="DCDDDF"/>
                                                        <w:bottom w:val="single" w:sz="6" w:space="1" w:color="DCDDDF"/>
                                                        <w:right w:val="single" w:sz="6" w:space="1" w:color="DCDDDF"/>
                                                      </w:divBdr>
                                                    </w:div>
                                                    <w:div w:id="9932172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946546">
              <w:marLeft w:val="0"/>
              <w:marRight w:val="0"/>
              <w:marTop w:val="0"/>
              <w:marBottom w:val="150"/>
              <w:divBdr>
                <w:top w:val="single" w:sz="2" w:space="0" w:color="808080"/>
                <w:left w:val="single" w:sz="2" w:space="0" w:color="808080"/>
                <w:bottom w:val="single" w:sz="2" w:space="0" w:color="808080"/>
                <w:right w:val="single" w:sz="2" w:space="0" w:color="808080"/>
              </w:divBdr>
              <w:divsChild>
                <w:div w:id="2045905692">
                  <w:marLeft w:val="0"/>
                  <w:marRight w:val="0"/>
                  <w:marTop w:val="0"/>
                  <w:marBottom w:val="0"/>
                  <w:divBdr>
                    <w:top w:val="none" w:sz="0" w:space="0" w:color="auto"/>
                    <w:left w:val="none" w:sz="0" w:space="0" w:color="auto"/>
                    <w:bottom w:val="none" w:sz="0" w:space="0" w:color="auto"/>
                    <w:right w:val="none" w:sz="0" w:space="0" w:color="auto"/>
                  </w:divBdr>
                  <w:divsChild>
                    <w:div w:id="1755974939">
                      <w:marLeft w:val="0"/>
                      <w:marRight w:val="0"/>
                      <w:marTop w:val="0"/>
                      <w:marBottom w:val="0"/>
                      <w:divBdr>
                        <w:top w:val="single" w:sz="2" w:space="4" w:color="E5E5E5"/>
                        <w:left w:val="single" w:sz="6" w:space="3" w:color="E5E5E5"/>
                        <w:bottom w:val="single" w:sz="2" w:space="3" w:color="E5E5E5"/>
                        <w:right w:val="single" w:sz="6" w:space="3" w:color="E5E5E5"/>
                      </w:divBdr>
                    </w:div>
                    <w:div w:id="1245064235">
                      <w:marLeft w:val="0"/>
                      <w:marRight w:val="0"/>
                      <w:marTop w:val="0"/>
                      <w:marBottom w:val="0"/>
                      <w:divBdr>
                        <w:top w:val="none" w:sz="0" w:space="0" w:color="auto"/>
                        <w:left w:val="none" w:sz="0" w:space="0" w:color="auto"/>
                        <w:bottom w:val="none" w:sz="0" w:space="0" w:color="auto"/>
                        <w:right w:val="none" w:sz="0" w:space="0" w:color="auto"/>
                      </w:divBdr>
                    </w:div>
                  </w:divsChild>
                </w:div>
                <w:div w:id="1480531941">
                  <w:marLeft w:val="0"/>
                  <w:marRight w:val="0"/>
                  <w:marTop w:val="0"/>
                  <w:marBottom w:val="0"/>
                  <w:divBdr>
                    <w:top w:val="none" w:sz="0" w:space="0" w:color="auto"/>
                    <w:left w:val="none" w:sz="0" w:space="0" w:color="auto"/>
                    <w:bottom w:val="none" w:sz="0" w:space="0" w:color="auto"/>
                    <w:right w:val="none" w:sz="0" w:space="0" w:color="auto"/>
                  </w:divBdr>
                  <w:divsChild>
                    <w:div w:id="962927702">
                      <w:marLeft w:val="0"/>
                      <w:marRight w:val="0"/>
                      <w:marTop w:val="0"/>
                      <w:marBottom w:val="0"/>
                      <w:divBdr>
                        <w:top w:val="none" w:sz="0" w:space="0" w:color="auto"/>
                        <w:left w:val="none" w:sz="0" w:space="0" w:color="auto"/>
                        <w:bottom w:val="none" w:sz="0" w:space="0" w:color="auto"/>
                        <w:right w:val="none" w:sz="0" w:space="0" w:color="auto"/>
                      </w:divBdr>
                    </w:div>
                    <w:div w:id="1446924316">
                      <w:marLeft w:val="0"/>
                      <w:marRight w:val="0"/>
                      <w:marTop w:val="0"/>
                      <w:marBottom w:val="0"/>
                      <w:divBdr>
                        <w:top w:val="none" w:sz="0" w:space="0" w:color="auto"/>
                        <w:left w:val="none" w:sz="0" w:space="0" w:color="auto"/>
                        <w:bottom w:val="none" w:sz="0" w:space="0" w:color="auto"/>
                        <w:right w:val="none" w:sz="0" w:space="0" w:color="auto"/>
                      </w:divBdr>
                      <w:divsChild>
                        <w:div w:id="734623412">
                          <w:marLeft w:val="0"/>
                          <w:marRight w:val="0"/>
                          <w:marTop w:val="0"/>
                          <w:marBottom w:val="0"/>
                          <w:divBdr>
                            <w:top w:val="none" w:sz="0" w:space="0" w:color="auto"/>
                            <w:left w:val="none" w:sz="0" w:space="0" w:color="auto"/>
                            <w:bottom w:val="none" w:sz="0" w:space="0" w:color="auto"/>
                            <w:right w:val="none" w:sz="0" w:space="0" w:color="auto"/>
                          </w:divBdr>
                        </w:div>
                        <w:div w:id="222640565">
                          <w:marLeft w:val="0"/>
                          <w:marRight w:val="0"/>
                          <w:marTop w:val="120"/>
                          <w:marBottom w:val="0"/>
                          <w:divBdr>
                            <w:top w:val="none" w:sz="0" w:space="0" w:color="auto"/>
                            <w:left w:val="none" w:sz="0" w:space="0" w:color="auto"/>
                            <w:bottom w:val="none" w:sz="0" w:space="0" w:color="auto"/>
                            <w:right w:val="none" w:sz="0" w:space="0" w:color="auto"/>
                          </w:divBdr>
                        </w:div>
                        <w:div w:id="2082214268">
                          <w:marLeft w:val="0"/>
                          <w:marRight w:val="0"/>
                          <w:marTop w:val="120"/>
                          <w:marBottom w:val="0"/>
                          <w:divBdr>
                            <w:top w:val="none" w:sz="0" w:space="0" w:color="auto"/>
                            <w:left w:val="none" w:sz="0" w:space="0" w:color="auto"/>
                            <w:bottom w:val="none" w:sz="0" w:space="0" w:color="auto"/>
                            <w:right w:val="none" w:sz="0" w:space="0" w:color="auto"/>
                          </w:divBdr>
                        </w:div>
                      </w:divsChild>
                    </w:div>
                    <w:div w:id="1692221364">
                      <w:marLeft w:val="225"/>
                      <w:marRight w:val="0"/>
                      <w:marTop w:val="0"/>
                      <w:marBottom w:val="0"/>
                      <w:divBdr>
                        <w:top w:val="none" w:sz="0" w:space="0" w:color="auto"/>
                        <w:left w:val="none" w:sz="0" w:space="0" w:color="auto"/>
                        <w:bottom w:val="none" w:sz="0" w:space="0" w:color="auto"/>
                        <w:right w:val="none" w:sz="0" w:space="0" w:color="auto"/>
                      </w:divBdr>
                      <w:divsChild>
                        <w:div w:id="1551727107">
                          <w:marLeft w:val="0"/>
                          <w:marRight w:val="0"/>
                          <w:marTop w:val="75"/>
                          <w:marBottom w:val="0"/>
                          <w:divBdr>
                            <w:top w:val="none" w:sz="0" w:space="0" w:color="auto"/>
                            <w:left w:val="none" w:sz="0" w:space="0" w:color="auto"/>
                            <w:bottom w:val="none" w:sz="0" w:space="0" w:color="auto"/>
                            <w:right w:val="none" w:sz="0" w:space="0" w:color="auto"/>
                          </w:divBdr>
                        </w:div>
                        <w:div w:id="1999460938">
                          <w:marLeft w:val="0"/>
                          <w:marRight w:val="75"/>
                          <w:marTop w:val="0"/>
                          <w:marBottom w:val="0"/>
                          <w:divBdr>
                            <w:top w:val="none" w:sz="0" w:space="0" w:color="auto"/>
                            <w:left w:val="none" w:sz="0" w:space="0" w:color="auto"/>
                            <w:bottom w:val="none" w:sz="0" w:space="0" w:color="auto"/>
                            <w:right w:val="none" w:sz="0" w:space="0" w:color="auto"/>
                          </w:divBdr>
                        </w:div>
                      </w:divsChild>
                    </w:div>
                    <w:div w:id="558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14340</Words>
  <Characters>81738</Characters>
  <Application>Microsoft Office Word</Application>
  <DocSecurity>0</DocSecurity>
  <Lines>681</Lines>
  <Paragraphs>191</Paragraphs>
  <ScaleCrop>false</ScaleCrop>
  <Company>Microsoft</Company>
  <LinksUpToDate>false</LinksUpToDate>
  <CharactersWithSpaces>95887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2013-11-16T09:10:00Z</dcterms:created>
  <dcterms:modified xsi:type="dcterms:W3CDTF">2013-11-16T09:13:00Z</dcterms:modified>
</cp:coreProperties>
</file>